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DA3559">
      <w:pPr>
        <w:rPr>
          <w:b/>
          <w:sz w:val="56"/>
          <w:szCs w:val="56"/>
        </w:rPr>
      </w:pPr>
    </w:p>
    <w:p w:rsidR="00DA3559" w:rsidRDefault="00DA3559" w:rsidP="00DA3559">
      <w:pPr>
        <w:rPr>
          <w:b/>
          <w:sz w:val="56"/>
          <w:szCs w:val="56"/>
        </w:rPr>
      </w:pPr>
    </w:p>
    <w:p w:rsidR="00DA3559" w:rsidRDefault="00DA3559" w:rsidP="00DA3559">
      <w:pPr>
        <w:rPr>
          <w:b/>
          <w:sz w:val="56"/>
          <w:szCs w:val="56"/>
        </w:rPr>
      </w:pPr>
    </w:p>
    <w:p w:rsidR="00DA3559" w:rsidRDefault="00DA3559" w:rsidP="00DA3559">
      <w:pPr>
        <w:rPr>
          <w:b/>
          <w:sz w:val="56"/>
          <w:szCs w:val="56"/>
        </w:rPr>
      </w:pPr>
    </w:p>
    <w:p w:rsidR="00DA3559" w:rsidRDefault="00DA3559" w:rsidP="00DA3559">
      <w:pPr>
        <w:rPr>
          <w:b/>
          <w:sz w:val="56"/>
          <w:szCs w:val="56"/>
        </w:rPr>
      </w:pPr>
    </w:p>
    <w:p w:rsidR="00DA3559" w:rsidRDefault="00DA3559" w:rsidP="00DA355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DA3559">
        <w:rPr>
          <w:b/>
          <w:sz w:val="56"/>
          <w:szCs w:val="56"/>
        </w:rPr>
        <w:t xml:space="preserve">Аннотации к рабочим программам </w:t>
      </w:r>
      <w:r>
        <w:rPr>
          <w:b/>
          <w:sz w:val="56"/>
          <w:szCs w:val="56"/>
        </w:rPr>
        <w:t xml:space="preserve">           </w:t>
      </w:r>
    </w:p>
    <w:p w:rsidR="00DA3559" w:rsidRPr="00DA3559" w:rsidRDefault="00DA3559" w:rsidP="00DA355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Pr="00DA3559">
        <w:rPr>
          <w:b/>
          <w:sz w:val="56"/>
          <w:szCs w:val="56"/>
        </w:rPr>
        <w:t>Н</w:t>
      </w:r>
      <w:r w:rsidRPr="00DA3559">
        <w:rPr>
          <w:b/>
          <w:sz w:val="56"/>
          <w:szCs w:val="56"/>
        </w:rPr>
        <w:t>ачального</w:t>
      </w:r>
      <w:r>
        <w:rPr>
          <w:b/>
          <w:sz w:val="56"/>
          <w:szCs w:val="56"/>
        </w:rPr>
        <w:t xml:space="preserve"> </w:t>
      </w:r>
      <w:r w:rsidRPr="00DA3559">
        <w:rPr>
          <w:b/>
          <w:sz w:val="56"/>
          <w:szCs w:val="56"/>
        </w:rPr>
        <w:t xml:space="preserve"> общего образования</w:t>
      </w:r>
    </w:p>
    <w:p w:rsidR="00DA3559" w:rsidRDefault="00DA3559" w:rsidP="00053665">
      <w:pPr>
        <w:rPr>
          <w:b/>
          <w:sz w:val="28"/>
          <w:szCs w:val="28"/>
        </w:rPr>
      </w:pPr>
    </w:p>
    <w:p w:rsidR="00DA3559" w:rsidRPr="002608D8" w:rsidRDefault="00DA3559" w:rsidP="00DA355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2608D8">
        <w:rPr>
          <w:rFonts w:ascii="Times New Roman" w:hAnsi="Times New Roman" w:cs="Times New Roman"/>
          <w:b/>
          <w:sz w:val="44"/>
          <w:szCs w:val="44"/>
        </w:rPr>
        <w:t>МБОУ СОШ №1им.В.Громаковского</w:t>
      </w:r>
      <w:bookmarkStart w:id="0" w:name="_GoBack"/>
      <w:bookmarkEnd w:id="0"/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DA3559" w:rsidRDefault="00DA3559" w:rsidP="00053665">
      <w:pPr>
        <w:rPr>
          <w:b/>
          <w:sz w:val="28"/>
          <w:szCs w:val="28"/>
        </w:rPr>
      </w:pPr>
    </w:p>
    <w:p w:rsidR="00053665" w:rsidRPr="00DA3559" w:rsidRDefault="00053665" w:rsidP="00053665">
      <w:pPr>
        <w:rPr>
          <w:b/>
          <w:sz w:val="28"/>
          <w:szCs w:val="28"/>
        </w:rPr>
      </w:pPr>
      <w:r w:rsidRPr="00DA3559">
        <w:rPr>
          <w:b/>
          <w:sz w:val="28"/>
          <w:szCs w:val="28"/>
        </w:rPr>
        <w:lastRenderedPageBreak/>
        <w:t>Аннотации к рабочим программам начального общего образования</w:t>
      </w:r>
    </w:p>
    <w:p w:rsidR="00053665" w:rsidRPr="00053665" w:rsidRDefault="00053665" w:rsidP="00053665">
      <w:pPr>
        <w:rPr>
          <w:b/>
        </w:rPr>
      </w:pPr>
      <w:r w:rsidRPr="00053665">
        <w:rPr>
          <w:b/>
        </w:rPr>
        <w:t>РУССКИЙ ЯЗЫК</w:t>
      </w:r>
    </w:p>
    <w:p w:rsidR="00053665" w:rsidRDefault="00053665" w:rsidP="00053665">
      <w:r>
        <w:t>Учебный предмет русский язык входит в предметную область «Русский язык и литературное чтение»</w:t>
      </w:r>
    </w:p>
    <w:p w:rsidR="00053665" w:rsidRDefault="00053665" w:rsidP="00053665">
      <w:r>
        <w:t>Рабочая программа по русскому языку разработана для обучающихся 1-4 классов МБОУ СОШ №1 на основе:</w:t>
      </w:r>
    </w:p>
    <w:p w:rsidR="00053665" w:rsidRDefault="00053665" w:rsidP="00053665">
      <w:r>
        <w:t>- требований Федерального государственного образовательного стандарта   Основной образовательной программы начального общего образования  МБОУ СОШ №1 (составленной в новой редакции на основе примерной основной образовательной программы основного общего образования, одобренной решением   федерального учебно-методического объединения по общему образованию, протокол от 8 апреля 2015 г. № 1/15),</w:t>
      </w:r>
    </w:p>
    <w:p w:rsidR="00053665" w:rsidRDefault="00053665" w:rsidP="00053665">
      <w:r>
        <w:t>- «Примерной программы по учебным предметам. Начальная школа».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 Языковой материал обеспечивает формирование у младших школьников 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Содержание программы представлено следующими разделами: собственно содержание курса русского языка в начальной школе, планируемые результаты освоения  программы, критерии оценивания, тематическое планирование.</w:t>
      </w:r>
    </w:p>
    <w:p w:rsidR="00053665" w:rsidRPr="00053665" w:rsidRDefault="00053665" w:rsidP="00053665">
      <w:pPr>
        <w:rPr>
          <w:u w:val="single"/>
        </w:rPr>
      </w:pPr>
      <w:r w:rsidRPr="00053665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 xml:space="preserve">В соответствии с учебным планом школы курс «Русский язык» изучается с 1 по 4 класс по пять часа в неделю. Общий объём учебного времени составляет 675 часов, из них в первом классе – 165 часов, во втором – четвертом по 170 часов. </w:t>
      </w:r>
      <w:proofErr w:type="gramStart"/>
      <w:r>
        <w:t>Обучение по курсу</w:t>
      </w:r>
      <w:proofErr w:type="gramEnd"/>
      <w:r>
        <w:t xml:space="preserve"> русского языка обеспечиваются УМК «Школа России»</w:t>
      </w:r>
    </w:p>
    <w:p w:rsidR="00053665" w:rsidRDefault="00053665" w:rsidP="00053665">
      <w:r>
        <w:t xml:space="preserve">(авторских программ В. Г. Горецкого, В. А Кирюшкина, А. Ф. </w:t>
      </w:r>
      <w:proofErr w:type="spellStart"/>
      <w:r>
        <w:t>Шанько</w:t>
      </w:r>
      <w:proofErr w:type="spellEnd"/>
      <w:r>
        <w:t xml:space="preserve"> «Обучение грамоте» и В. П. </w:t>
      </w:r>
      <w:proofErr w:type="spellStart"/>
      <w:r>
        <w:t>Канакиной</w:t>
      </w:r>
      <w:proofErr w:type="spellEnd"/>
      <w:r>
        <w:t xml:space="preserve"> «Русский язык», утвержденных МО РФ)</w:t>
      </w:r>
    </w:p>
    <w:p w:rsidR="00053665" w:rsidRPr="00053665" w:rsidRDefault="00053665" w:rsidP="00053665">
      <w:pPr>
        <w:rPr>
          <w:u w:val="single"/>
        </w:rPr>
      </w:pPr>
      <w:r w:rsidRPr="00053665">
        <w:rPr>
          <w:u w:val="single"/>
        </w:rPr>
        <w:t>ЛИТЕРАТУРНОЕ ЧТЕНИЕ</w:t>
      </w:r>
    </w:p>
    <w:p w:rsidR="00053665" w:rsidRDefault="00053665" w:rsidP="00053665">
      <w:r>
        <w:t xml:space="preserve">Учебный предмет литературное чтение входит в предметную область «Русский язык и литературное чтение». Рабочая программа по русскому языку разработана для обучающихся 1-4 классов </w:t>
      </w:r>
      <w:r w:rsidRPr="00053665">
        <w:t xml:space="preserve">МБОУ СОШ №1 </w:t>
      </w:r>
      <w:r>
        <w:t>на основе:</w:t>
      </w:r>
    </w:p>
    <w:p w:rsidR="00053665" w:rsidRDefault="00053665" w:rsidP="00053665">
      <w:r>
        <w:t>- требований Федерального государственного образовательного стандарта</w:t>
      </w:r>
    </w:p>
    <w:p w:rsidR="00311369" w:rsidRDefault="00053665" w:rsidP="00053665">
      <w:r>
        <w:t>- Основной образовательной программы начального общего образования</w:t>
      </w:r>
      <w:r w:rsidRPr="00053665">
        <w:t xml:space="preserve"> МБОУ СОШ №1 </w:t>
      </w:r>
      <w:r>
        <w:t xml:space="preserve"> (составленной в новой редакции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протокол от 8 апреля 2015 г. № 1/15),</w:t>
      </w:r>
    </w:p>
    <w:p w:rsidR="00053665" w:rsidRDefault="00053665" w:rsidP="00053665">
      <w:r>
        <w:t>- «Примерной программы по учебным предметам. Начальная школа» Изучение курса литературного чтения в начальной школе с русским (родным) языком обучения направлено на достижение следующих целей:</w:t>
      </w:r>
    </w:p>
    <w:p w:rsidR="00053665" w:rsidRDefault="00053665" w:rsidP="00053665">
      <w:r>
        <w:t>- овладение осознанным, правильным, беглым и выразительным чтением как  базовым навыком в системе образования младших школьников;</w:t>
      </w:r>
    </w:p>
    <w:p w:rsidR="00053665" w:rsidRDefault="00053665" w:rsidP="00053665">
      <w:r>
        <w:t>- формирование читательского кругозора и приобретение опыта самостоятельной читательской деятельности;</w:t>
      </w:r>
    </w:p>
    <w:p w:rsidR="00053665" w:rsidRDefault="00053665" w:rsidP="00053665">
      <w:r>
        <w:t>- совершенствование всех видов речевой деятельности;</w:t>
      </w:r>
    </w:p>
    <w:p w:rsidR="00053665" w:rsidRDefault="00053665" w:rsidP="00053665">
      <w:r>
        <w:lastRenderedPageBreak/>
        <w:t>- приобретение умения работать с разными видами информации;</w:t>
      </w:r>
    </w:p>
    <w:p w:rsidR="00053665" w:rsidRDefault="00053665" w:rsidP="00053665">
      <w:r>
        <w:t>- развитие художественно-творческих и познавательных способностей, эмоциональной отзывчивости при чтении художественных произведений,  формирование эстетического отношения к искусству слова;</w:t>
      </w:r>
    </w:p>
    <w:p w:rsidR="00053665" w:rsidRDefault="00053665" w:rsidP="00053665">
      <w:r>
        <w:t>- овладение первоначальными навыками работы с учебными и научно-познавательными текстами;</w:t>
      </w:r>
    </w:p>
    <w:p w:rsidR="00053665" w:rsidRDefault="00053665" w:rsidP="00053665">
      <w:r>
        <w:t>- воспитание интереса к чтению и книге;</w:t>
      </w:r>
    </w:p>
    <w:p w:rsidR="00053665" w:rsidRDefault="00053665" w:rsidP="00053665">
      <w:r>
        <w:t>-обогащение нравственного опыта младших школьников, формирование  представлений о добре и зле;</w:t>
      </w:r>
    </w:p>
    <w:p w:rsidR="00053665" w:rsidRDefault="00053665" w:rsidP="00053665">
      <w:r>
        <w:t>- развитие нравственных чувств, уважение к культуре народов многонациональной России и других стран.</w:t>
      </w:r>
    </w:p>
    <w:p w:rsidR="00053665" w:rsidRDefault="00053665" w:rsidP="00053665">
      <w: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 Содержание программы представлено следующими разделами: характеристика учебного предмета, планируемые результаты освоения программы, критерии оценивания, тематическое планирование.</w:t>
      </w:r>
    </w:p>
    <w:p w:rsidR="00053665" w:rsidRPr="00053665" w:rsidRDefault="00053665" w:rsidP="00053665">
      <w:pPr>
        <w:rPr>
          <w:u w:val="single"/>
        </w:rPr>
      </w:pPr>
      <w:r w:rsidRPr="00053665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 xml:space="preserve">В соответствии с учебным планом гимназии курс «Литературное чтение» изучается с 1 по 4 класс по четыре часа в неделю. Общий объём учебного времени составляет 540 часов, из них в первом классе – 132 часов, во втором – четвертом по 136 часов. </w:t>
      </w:r>
      <w:proofErr w:type="gramStart"/>
      <w:r>
        <w:t>Обучение по курсу</w:t>
      </w:r>
      <w:proofErr w:type="gramEnd"/>
      <w:r>
        <w:t xml:space="preserve"> литературное чтение обеспечиваются УМК «Школа России» (авторской программы Л. Ф. Климановой, М. В. </w:t>
      </w:r>
      <w:proofErr w:type="spellStart"/>
      <w:r>
        <w:t>Бойкиной</w:t>
      </w:r>
      <w:proofErr w:type="spellEnd"/>
      <w:r>
        <w:t>)</w:t>
      </w:r>
    </w:p>
    <w:p w:rsidR="00053665" w:rsidRPr="00053665" w:rsidRDefault="00053665" w:rsidP="00053665">
      <w:pPr>
        <w:rPr>
          <w:u w:val="single"/>
        </w:rPr>
      </w:pPr>
      <w:r w:rsidRPr="00053665">
        <w:rPr>
          <w:u w:val="single"/>
        </w:rPr>
        <w:t>МАТЕМАТИКА</w:t>
      </w:r>
    </w:p>
    <w:p w:rsidR="00053665" w:rsidRDefault="00053665" w:rsidP="00053665">
      <w:r>
        <w:t>Учебный предмет математика входит в предметную область «Математика и информатика».</w:t>
      </w:r>
    </w:p>
    <w:p w:rsidR="00053665" w:rsidRDefault="00053665" w:rsidP="00053665">
      <w:r>
        <w:t xml:space="preserve">Рабочая программа по математике разработана для обучающихся 1-4 классов  </w:t>
      </w:r>
      <w:r w:rsidRPr="00053665">
        <w:t>МБОУ СОШ №1</w:t>
      </w:r>
      <w:r>
        <w:t xml:space="preserve"> на основе:</w:t>
      </w:r>
    </w:p>
    <w:p w:rsidR="00053665" w:rsidRDefault="00053665" w:rsidP="00053665">
      <w:r>
        <w:t xml:space="preserve">- требований Федерального государственного образовательного стандарта Основной образовательной программы начального общего образования </w:t>
      </w:r>
      <w:r w:rsidRPr="00053665">
        <w:t xml:space="preserve">МБОУ СОШ №1 </w:t>
      </w:r>
      <w:r>
        <w:t>(составленной в новой редакции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 образованию, проток</w:t>
      </w:r>
      <w:r w:rsidR="00A06BCD">
        <w:t xml:space="preserve">ол от 8 апреля 2015 г. № 1/15), </w:t>
      </w:r>
      <w:r>
        <w:t xml:space="preserve"> «Примерной программы по учебным предметам. Начальная школа»</w:t>
      </w:r>
    </w:p>
    <w:p w:rsidR="00053665" w:rsidRDefault="00053665" w:rsidP="00053665">
      <w:r>
        <w:t>Начальный курс математики – курс и</w:t>
      </w:r>
      <w:r w:rsidR="00A06BCD">
        <w:t xml:space="preserve">нтегрированный: в нем объединен </w:t>
      </w:r>
      <w:r>
        <w:t>арифметический, алгебраический и геометрич</w:t>
      </w:r>
      <w:r w:rsidR="00A06BCD">
        <w:t xml:space="preserve">еский материал. При этом основу </w:t>
      </w:r>
      <w:r>
        <w:t>начального курса составляют представления о нату</w:t>
      </w:r>
      <w:r w:rsidR="00A06BCD">
        <w:t xml:space="preserve">ральном числе и нуле, о четырех </w:t>
      </w:r>
      <w:r>
        <w:t>арифметических действиях с целыми неотрица</w:t>
      </w:r>
      <w:r w:rsidR="00A06BCD">
        <w:t xml:space="preserve">тельными числами и важнейших их </w:t>
      </w:r>
      <w:r>
        <w:t>свойствах, а также основанное на этих знаниях осознанное и прочное усв</w:t>
      </w:r>
      <w:r w:rsidR="00A06BCD">
        <w:t xml:space="preserve">оение приемов </w:t>
      </w:r>
      <w:r>
        <w:t>устных и письменных вычислений.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Цели программы:</w:t>
      </w:r>
    </w:p>
    <w:p w:rsidR="00053665" w:rsidRDefault="00053665" w:rsidP="00053665">
      <w:r>
        <w:t>- формирование элементов самостоятельной интеллек</w:t>
      </w:r>
      <w:r w:rsidR="00A06BCD">
        <w:t xml:space="preserve">туальной деятельности на основе </w:t>
      </w:r>
      <w:r>
        <w:t>овладения несложными математическими метод</w:t>
      </w:r>
      <w:r w:rsidR="00A06BCD">
        <w:t xml:space="preserve">ами познавания окружающего мира </w:t>
      </w:r>
      <w:r>
        <w:t>(умения устанавливать, описывать, моделирова</w:t>
      </w:r>
      <w:r w:rsidR="00A06BCD">
        <w:t xml:space="preserve">ть и объяснять количественные и </w:t>
      </w:r>
      <w:r>
        <w:t>пространственные отношения);</w:t>
      </w:r>
    </w:p>
    <w:p w:rsidR="00053665" w:rsidRDefault="00053665" w:rsidP="00053665">
      <w:r>
        <w:t>- развитие основ логического, знаково-символического и алгоритмического мышления;</w:t>
      </w:r>
    </w:p>
    <w:p w:rsidR="00053665" w:rsidRDefault="00053665" w:rsidP="00053665">
      <w:r>
        <w:t>- развитие пространственного воображения;</w:t>
      </w:r>
    </w:p>
    <w:p w:rsidR="00053665" w:rsidRDefault="00053665" w:rsidP="00053665">
      <w:r>
        <w:t>- развитие математической речи;</w:t>
      </w:r>
    </w:p>
    <w:p w:rsidR="00053665" w:rsidRDefault="00053665" w:rsidP="00053665">
      <w:r>
        <w:lastRenderedPageBreak/>
        <w:t>- формирование системы начальных математических зна</w:t>
      </w:r>
      <w:r w:rsidR="00A06BCD">
        <w:t xml:space="preserve">ний и умений, их применение для </w:t>
      </w:r>
      <w:r>
        <w:t>решения учебно-познавательных и практических задач;</w:t>
      </w:r>
    </w:p>
    <w:p w:rsidR="00053665" w:rsidRDefault="00053665" w:rsidP="00053665">
      <w:r>
        <w:t>- формирование умения вести поиск информации и работать с ней;</w:t>
      </w:r>
    </w:p>
    <w:p w:rsidR="00053665" w:rsidRDefault="00053665" w:rsidP="00053665">
      <w:r>
        <w:t>- формирование первоначальных представлений о компьютерной грамотности;</w:t>
      </w:r>
    </w:p>
    <w:p w:rsidR="00053665" w:rsidRDefault="00053665" w:rsidP="00053665">
      <w:r>
        <w:t>- развитие познавательных способностей;</w:t>
      </w:r>
    </w:p>
    <w:p w:rsidR="00053665" w:rsidRDefault="00053665" w:rsidP="00053665">
      <w:r>
        <w:t>- воспитание стремления к расширению математических знаний;</w:t>
      </w:r>
    </w:p>
    <w:p w:rsidR="00053665" w:rsidRDefault="00053665" w:rsidP="00053665">
      <w:r>
        <w:t>- формирование критичности мышления;</w:t>
      </w:r>
    </w:p>
    <w:p w:rsidR="00053665" w:rsidRDefault="00053665" w:rsidP="00053665">
      <w:r>
        <w:t>- развитие умений аргументировано обосновывать и о</w:t>
      </w:r>
      <w:r w:rsidR="00A06BCD">
        <w:t xml:space="preserve">тстаивать высказанное суждение, </w:t>
      </w:r>
      <w:r>
        <w:t>оценивать и приним</w:t>
      </w:r>
      <w:r w:rsidR="00A06BCD">
        <w:t>ать суждения других.</w:t>
      </w:r>
    </w:p>
    <w:p w:rsidR="00053665" w:rsidRDefault="00053665" w:rsidP="00053665">
      <w:r>
        <w:t>Содержание программы представл</w:t>
      </w:r>
      <w:r w:rsidR="00A06BCD">
        <w:t xml:space="preserve">ено следующими разделами: общая </w:t>
      </w:r>
      <w:r>
        <w:t>характеристика курса, планируемые результа</w:t>
      </w:r>
      <w:r w:rsidR="00A06BCD">
        <w:t xml:space="preserve">ты освоения программы, критерии </w:t>
      </w:r>
      <w:r>
        <w:t>оценивания, тематическое планирование.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>В соответствии с учебным планом курс «Матем</w:t>
      </w:r>
      <w:r w:rsidR="00A06BCD">
        <w:t xml:space="preserve">атика» изучается с 1 по 4 класс </w:t>
      </w:r>
      <w:r>
        <w:t>по пять часа в неделю. Общий объём учебного времени</w:t>
      </w:r>
      <w:r w:rsidR="00A06BCD">
        <w:t xml:space="preserve"> составляет 540 часов, из них в </w:t>
      </w:r>
      <w:r>
        <w:t>первом классе – 132 часов, во втором – четвертом по 136 часов.</w:t>
      </w:r>
    </w:p>
    <w:p w:rsidR="00053665" w:rsidRDefault="00053665" w:rsidP="00053665">
      <w:proofErr w:type="gramStart"/>
      <w:r>
        <w:t>Обучение по курсу</w:t>
      </w:r>
      <w:proofErr w:type="gramEnd"/>
      <w:r>
        <w:t xml:space="preserve"> математика обеспечиваются </w:t>
      </w:r>
      <w:r w:rsidR="00A06BCD">
        <w:t xml:space="preserve">УМК «Школа России» (авторская </w:t>
      </w:r>
      <w:r>
        <w:t>программа М. И. Моро, Ю. М. Колягина, М. А. Бан</w:t>
      </w:r>
      <w:r w:rsidR="00A06BCD">
        <w:t xml:space="preserve">товой, Г. В. Бельтюковой, С. И. </w:t>
      </w:r>
      <w:r>
        <w:t>Волковой, С. В. Степановой)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ОКРУЖАЮЩИЙ МИР</w:t>
      </w:r>
    </w:p>
    <w:p w:rsidR="00053665" w:rsidRDefault="00053665" w:rsidP="00053665">
      <w:r>
        <w:t xml:space="preserve">Учебный </w:t>
      </w:r>
      <w:proofErr w:type="gramStart"/>
      <w:r>
        <w:t>предмет</w:t>
      </w:r>
      <w:proofErr w:type="gramEnd"/>
      <w:r>
        <w:t xml:space="preserve"> окружающий </w:t>
      </w:r>
      <w:r w:rsidR="00A06BCD">
        <w:t xml:space="preserve">мир входит в предметную область </w:t>
      </w:r>
      <w:r>
        <w:t xml:space="preserve">«Обществознание и естествознание (Окружающий </w:t>
      </w:r>
      <w:r w:rsidR="00A06BCD">
        <w:t xml:space="preserve">мир)». </w:t>
      </w:r>
      <w:r>
        <w:t xml:space="preserve">Рабочая программа по окружающему миру </w:t>
      </w:r>
      <w:r w:rsidR="00A06BCD">
        <w:t xml:space="preserve">разработана для обучающихся 1-4 </w:t>
      </w:r>
      <w:r>
        <w:t xml:space="preserve">классов </w:t>
      </w:r>
      <w:r w:rsidR="00A06BCD" w:rsidRPr="00A06BCD">
        <w:t xml:space="preserve">МБОУ СОШ №1 </w:t>
      </w:r>
      <w:r>
        <w:t>на основе:</w:t>
      </w:r>
    </w:p>
    <w:p w:rsidR="00053665" w:rsidRDefault="00A06BCD" w:rsidP="00053665">
      <w:r>
        <w:t>-</w:t>
      </w:r>
      <w:r w:rsidR="00053665">
        <w:t xml:space="preserve"> Требований Федерального государствен</w:t>
      </w:r>
      <w:r>
        <w:t xml:space="preserve">ного образовательного стандарта </w:t>
      </w:r>
      <w:r w:rsidR="00053665">
        <w:t xml:space="preserve"> Основной образовательной программы нач</w:t>
      </w:r>
      <w:r>
        <w:t xml:space="preserve">ального общего образования </w:t>
      </w:r>
      <w:r w:rsidRPr="00A06BCD">
        <w:t xml:space="preserve">МБОУ СОШ №1 </w:t>
      </w:r>
      <w:r w:rsidR="00053665">
        <w:t>(составленной в новой редакц</w:t>
      </w:r>
      <w:r>
        <w:t xml:space="preserve">ии на основе примерной основной </w:t>
      </w:r>
      <w:r w:rsidR="00053665">
        <w:t>образовательной программы основного общего о</w:t>
      </w:r>
      <w:r>
        <w:t xml:space="preserve">бразования, одобренной решением  </w:t>
      </w:r>
      <w:r w:rsidR="00053665">
        <w:t>федерального учебно-методического объ</w:t>
      </w:r>
      <w:r>
        <w:t xml:space="preserve">единения по общему образованию, </w:t>
      </w:r>
      <w:r w:rsidR="00053665">
        <w:t>проток</w:t>
      </w:r>
      <w:r>
        <w:t xml:space="preserve">ол от 8 апреля 2015 г. № 1/15),  </w:t>
      </w:r>
      <w:r w:rsidR="00053665">
        <w:t xml:space="preserve"> «Примерной программы по учеб</w:t>
      </w:r>
      <w:r>
        <w:t xml:space="preserve">ным предметам. Начальная школа» </w:t>
      </w:r>
      <w:r w:rsidR="00053665">
        <w:t>Специфика предмета «Окружающий мир» с</w:t>
      </w:r>
      <w:r>
        <w:t xml:space="preserve">остоит в том, что он, имея ярко </w:t>
      </w:r>
      <w:r w:rsidR="00053665">
        <w:t xml:space="preserve">выраженный интегративный характер, соединяет </w:t>
      </w:r>
      <w:r>
        <w:t xml:space="preserve">в равной мере природоведческие, </w:t>
      </w:r>
      <w:r w:rsidR="00053665">
        <w:t xml:space="preserve">обществоведческие, исторические знания и даёт </w:t>
      </w:r>
      <w:proofErr w:type="gramStart"/>
      <w:r w:rsidR="00053665">
        <w:t>обуча</w:t>
      </w:r>
      <w:r>
        <w:t>ющемуся</w:t>
      </w:r>
      <w:proofErr w:type="gramEnd"/>
      <w:r>
        <w:t xml:space="preserve"> материал естественных и </w:t>
      </w:r>
      <w:r w:rsidR="00053665">
        <w:t>социально-гуманитарных наук, необходимый для целос</w:t>
      </w:r>
      <w:r>
        <w:t xml:space="preserve">тного и системного видения мира </w:t>
      </w:r>
      <w:r w:rsidR="00053665">
        <w:t>в его важнейших взаимосвязях.</w:t>
      </w:r>
    </w:p>
    <w:p w:rsidR="00053665" w:rsidRDefault="00053665" w:rsidP="00053665">
      <w:r>
        <w:t>Изучение курса «Окружающий мир» в начальной</w:t>
      </w:r>
      <w:r w:rsidR="00A06BCD">
        <w:t xml:space="preserve"> школе направлено на достижение </w:t>
      </w:r>
      <w:r>
        <w:t>следующих целей:</w:t>
      </w:r>
    </w:p>
    <w:p w:rsidR="00053665" w:rsidRDefault="00A06BCD" w:rsidP="00053665">
      <w:r>
        <w:t>-</w:t>
      </w:r>
      <w:r w:rsidR="00053665">
        <w:t xml:space="preserve"> формирование целостной картины мира и ос</w:t>
      </w:r>
      <w:r>
        <w:t xml:space="preserve">ознание места в нём человека на </w:t>
      </w:r>
      <w:r w:rsidR="00053665">
        <w:t>основе единства рационально-научного позн</w:t>
      </w:r>
      <w:r>
        <w:t xml:space="preserve">ания и эмоционально-ценностного </w:t>
      </w:r>
      <w:r w:rsidR="00053665">
        <w:t>осмысления ребёнком личного опыта общения с людьми и природой;</w:t>
      </w:r>
    </w:p>
    <w:p w:rsidR="00053665" w:rsidRDefault="00A06BCD" w:rsidP="00053665">
      <w:r>
        <w:t>-</w:t>
      </w:r>
      <w:r w:rsidR="00053665">
        <w:t>духовно-нравственное развитие и воспитание личности гражданин</w:t>
      </w:r>
      <w:r>
        <w:t xml:space="preserve">а России в </w:t>
      </w:r>
      <w:r w:rsidR="00053665">
        <w:t>условиях культурного и конфессионального многообразия российского общества.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Основными задачами реализации содержания курса являются:</w:t>
      </w:r>
    </w:p>
    <w:p w:rsidR="00053665" w:rsidRDefault="00A06BCD" w:rsidP="00053665">
      <w:r>
        <w:t>-</w:t>
      </w:r>
      <w:r w:rsidR="00053665">
        <w:t xml:space="preserve"> формирование уважительного отношения к семье,</w:t>
      </w:r>
      <w:r>
        <w:t xml:space="preserve"> населенному пункту, региону, в </w:t>
      </w:r>
      <w:r w:rsidR="00053665">
        <w:t>котором проживают дети, к России,</w:t>
      </w:r>
      <w:r>
        <w:t xml:space="preserve"> ее природе и культуре, истории </w:t>
      </w:r>
      <w:r w:rsidR="00053665">
        <w:t>и современной жизни;</w:t>
      </w:r>
    </w:p>
    <w:p w:rsidR="00053665" w:rsidRDefault="00A06BCD" w:rsidP="00053665">
      <w:r>
        <w:lastRenderedPageBreak/>
        <w:t>-</w:t>
      </w:r>
      <w:r w:rsidR="00053665">
        <w:t xml:space="preserve"> осознание ребенком ценности, целостности и</w:t>
      </w:r>
      <w:r>
        <w:t xml:space="preserve"> многообразия окружающего мира, </w:t>
      </w:r>
      <w:r w:rsidR="00053665">
        <w:t>своего места в нем;</w:t>
      </w:r>
    </w:p>
    <w:p w:rsidR="00053665" w:rsidRDefault="00A06BCD" w:rsidP="00053665">
      <w:r>
        <w:t>-</w:t>
      </w:r>
      <w:r w:rsidR="00053665">
        <w:t xml:space="preserve"> формирование модели безопасного поведения в </w:t>
      </w:r>
      <w:r>
        <w:t xml:space="preserve">условиях повседневной жизни и в </w:t>
      </w:r>
      <w:r w:rsidR="00053665">
        <w:t>различных опасных и чрезвычайных ситуациях;</w:t>
      </w:r>
    </w:p>
    <w:p w:rsidR="00053665" w:rsidRDefault="00A06BCD" w:rsidP="00053665">
      <w:r>
        <w:t>-</w:t>
      </w:r>
      <w:r w:rsidR="00053665">
        <w:t xml:space="preserve"> формирование психологической культур</w:t>
      </w:r>
      <w:r>
        <w:t xml:space="preserve">ы и компетенции для обеспечения </w:t>
      </w:r>
      <w:r w:rsidR="00053665">
        <w:t>эффективного и безопасного взаимодействия в социуме.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Место учебного предмета в учебном плане</w:t>
      </w:r>
    </w:p>
    <w:p w:rsidR="00053665" w:rsidRDefault="00053665" w:rsidP="00053665">
      <w:r>
        <w:t xml:space="preserve">В соответствии с учебным планом гимназии </w:t>
      </w:r>
      <w:r w:rsidR="00A06BCD">
        <w:t xml:space="preserve">курс «Окружающий мир» изучается </w:t>
      </w:r>
      <w:r>
        <w:t>с 1 по 4 класс по два часа в неделю. Общий объём учебног</w:t>
      </w:r>
      <w:r w:rsidR="00A06BCD">
        <w:t xml:space="preserve">о времени составляет 270 часов, </w:t>
      </w:r>
      <w:r>
        <w:t>из них в первом классе – 66 часов, во 2-4 по 68 часов.</w:t>
      </w:r>
    </w:p>
    <w:p w:rsidR="00053665" w:rsidRDefault="00053665" w:rsidP="00053665">
      <w:proofErr w:type="gramStart"/>
      <w:r>
        <w:t>Обучение по курсу</w:t>
      </w:r>
      <w:proofErr w:type="gramEnd"/>
      <w:r>
        <w:t xml:space="preserve"> окружающий мир об</w:t>
      </w:r>
      <w:r w:rsidR="00A06BCD">
        <w:t xml:space="preserve">еспечиваются УМК «Школа России» </w:t>
      </w:r>
      <w:r>
        <w:t xml:space="preserve">(авторская программа </w:t>
      </w:r>
      <w:proofErr w:type="spellStart"/>
      <w:r>
        <w:t>А.А.Плешакова</w:t>
      </w:r>
      <w:proofErr w:type="spellEnd"/>
      <w:r>
        <w:t>)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ИЗОБРАЗИТЕЛЬНОЕ ИСКУССТВО</w:t>
      </w:r>
    </w:p>
    <w:p w:rsidR="00053665" w:rsidRDefault="00053665" w:rsidP="00053665">
      <w:r>
        <w:t>Учебный предмет изобразительное искусс</w:t>
      </w:r>
      <w:r w:rsidR="00A06BCD">
        <w:t xml:space="preserve">тво входит в предметную область </w:t>
      </w:r>
      <w:r>
        <w:t>«Искусство».</w:t>
      </w:r>
    </w:p>
    <w:p w:rsidR="00053665" w:rsidRDefault="00053665" w:rsidP="00053665">
      <w:r>
        <w:t xml:space="preserve">Рабочая программа по </w:t>
      </w:r>
      <w:proofErr w:type="gramStart"/>
      <w:r>
        <w:t>ИЗО</w:t>
      </w:r>
      <w:proofErr w:type="gramEnd"/>
      <w:r>
        <w:t xml:space="preserve"> разработана д</w:t>
      </w:r>
      <w:r w:rsidR="00A06BCD">
        <w:t xml:space="preserve">ля обучающихся 1-4 классов </w:t>
      </w:r>
      <w:r w:rsidR="00A06BCD" w:rsidRPr="00A06BCD">
        <w:t xml:space="preserve">МБОУ СОШ №1 </w:t>
      </w:r>
      <w:r>
        <w:t>на основе:</w:t>
      </w:r>
    </w:p>
    <w:p w:rsidR="00053665" w:rsidRDefault="00A06BCD" w:rsidP="00053665">
      <w:r>
        <w:t>-</w:t>
      </w:r>
      <w:r w:rsidR="00053665">
        <w:t xml:space="preserve"> требований Федерального государственного образовательного ста</w:t>
      </w:r>
      <w:r>
        <w:t xml:space="preserve">ндарта </w:t>
      </w:r>
      <w:r w:rsidR="00053665">
        <w:t xml:space="preserve"> Основной образовательной программы нач</w:t>
      </w:r>
      <w:r>
        <w:t xml:space="preserve">ального общего образования </w:t>
      </w:r>
      <w:r w:rsidRPr="00A06BCD">
        <w:t xml:space="preserve">МБОУ СОШ №1 </w:t>
      </w:r>
      <w:r w:rsidR="00053665">
        <w:t xml:space="preserve"> (составленной в новой редакц</w:t>
      </w:r>
      <w:r>
        <w:t xml:space="preserve">ии на основе примерной основной </w:t>
      </w:r>
      <w:r w:rsidR="00053665">
        <w:t>образовательной программы основного</w:t>
      </w:r>
      <w:r>
        <w:t xml:space="preserve"> общего образования, одобренной </w:t>
      </w:r>
      <w:r w:rsidR="00053665">
        <w:t>решением федерального учебно-методиче</w:t>
      </w:r>
      <w:r>
        <w:t xml:space="preserve">ского объединения по общему </w:t>
      </w:r>
      <w:r w:rsidR="00053665">
        <w:t>образованию, проток</w:t>
      </w:r>
      <w:r>
        <w:t xml:space="preserve">ол от 8 апреля 2015 г. № 1/15), </w:t>
      </w:r>
      <w:r w:rsidR="00053665">
        <w:t xml:space="preserve"> «Примерной программы по учеб</w:t>
      </w:r>
      <w:r>
        <w:t xml:space="preserve">ным предметам. Начальная школа» </w:t>
      </w:r>
      <w:r w:rsidR="00053665">
        <w:t xml:space="preserve"> Авторской программы «Изобразительное искусство» </w:t>
      </w:r>
      <w:proofErr w:type="spellStart"/>
      <w:r w:rsidR="00053665">
        <w:t>Неменского</w:t>
      </w:r>
      <w:proofErr w:type="spellEnd"/>
      <w:r w:rsidR="00053665">
        <w:t xml:space="preserve"> Б.М.</w:t>
      </w:r>
    </w:p>
    <w:p w:rsidR="00053665" w:rsidRDefault="00053665" w:rsidP="00053665">
      <w:r>
        <w:t>Цель учебного предмета «Изобразительное искусство</w:t>
      </w:r>
      <w:r w:rsidR="00A06BCD">
        <w:t xml:space="preserve">» в общеобразовательной </w:t>
      </w:r>
      <w:r>
        <w:t xml:space="preserve">школе — формирование художественной культуры </w:t>
      </w:r>
      <w:r w:rsidR="00A06BCD">
        <w:t xml:space="preserve">учащихся как неотъемлемой части </w:t>
      </w:r>
      <w:r>
        <w:t xml:space="preserve">культуры духовной, т. е. культуры </w:t>
      </w:r>
      <w:proofErr w:type="spellStart"/>
      <w:r>
        <w:t>мироотношений</w:t>
      </w:r>
      <w:proofErr w:type="spellEnd"/>
      <w:r w:rsidR="00A06BCD">
        <w:t xml:space="preserve">, выработанных поколениями. Эти  </w:t>
      </w:r>
      <w:r>
        <w:t>ценности как высшие ценности человеческой цивилизации, накапливаемые искусст</w:t>
      </w:r>
      <w:r w:rsidR="00A06BCD">
        <w:t xml:space="preserve">вом, </w:t>
      </w:r>
      <w:r>
        <w:t>должны быть средством очеловечения, формир</w:t>
      </w:r>
      <w:r w:rsidR="00A06BCD">
        <w:t xml:space="preserve">ования нравственно-эстетической </w:t>
      </w:r>
      <w:r>
        <w:t xml:space="preserve">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</w:t>
      </w:r>
      <w:r w:rsidR="00A06BCD">
        <w:t xml:space="preserve"> искусстве, т. е. зоркости души </w:t>
      </w:r>
      <w:r>
        <w:t>ребенка.</w:t>
      </w:r>
    </w:p>
    <w:p w:rsidR="00053665" w:rsidRDefault="00053665" w:rsidP="00053665">
      <w:r>
        <w:t>Содержание программы представл</w:t>
      </w:r>
      <w:r w:rsidR="00A06BCD">
        <w:t xml:space="preserve">ено следующими разделами:  общая </w:t>
      </w:r>
      <w:r>
        <w:t xml:space="preserve">характеристика, планируемые результаты освоения </w:t>
      </w:r>
      <w:r w:rsidR="00A06BCD">
        <w:t xml:space="preserve">программы, критерии оценивания, </w:t>
      </w:r>
      <w:r>
        <w:t>тематическое планирование.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>В соответствии с учебным планом гимназии курс «И</w:t>
      </w:r>
      <w:r w:rsidR="00A06BCD">
        <w:t xml:space="preserve">ЗО» изучается с 1 по 4 класс по </w:t>
      </w:r>
      <w:r>
        <w:t>одному часу в неделю. Общий объём учебного времени</w:t>
      </w:r>
      <w:r w:rsidR="00A06BCD">
        <w:t xml:space="preserve"> составляет 135 часов, из них в </w:t>
      </w:r>
      <w:r>
        <w:t>первом классе – 33 часа, во втором – четвертом по 34 часа.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ТЕХНОЛОГИЯ</w:t>
      </w:r>
    </w:p>
    <w:p w:rsidR="00053665" w:rsidRDefault="00053665" w:rsidP="00053665">
      <w:r>
        <w:t>Учебный предмет технология входит в п</w:t>
      </w:r>
      <w:r w:rsidR="00A06BCD">
        <w:t xml:space="preserve">редметную область «Технология». </w:t>
      </w:r>
      <w:r>
        <w:t>Рабочая программа по технологии разработана для обучающихся 1-4</w:t>
      </w:r>
      <w:r w:rsidR="00A06BCD">
        <w:t xml:space="preserve"> классов </w:t>
      </w:r>
      <w:r w:rsidR="00A06BCD" w:rsidRPr="00A06BCD">
        <w:t xml:space="preserve">МБОУ СОШ №1 </w:t>
      </w:r>
      <w:r>
        <w:t>на основе:</w:t>
      </w:r>
    </w:p>
    <w:p w:rsidR="00053665" w:rsidRDefault="00A06BCD" w:rsidP="00053665">
      <w:r>
        <w:t>-</w:t>
      </w:r>
      <w:r w:rsidR="00053665">
        <w:t>требований Федерального государствен</w:t>
      </w:r>
      <w:r>
        <w:t xml:space="preserve">ного образовательного стандарта </w:t>
      </w:r>
      <w:r w:rsidR="00053665">
        <w:t xml:space="preserve"> Основной образовательной программы нач</w:t>
      </w:r>
      <w:r>
        <w:t xml:space="preserve">ального общего образования </w:t>
      </w:r>
      <w:r w:rsidRPr="00A06BCD">
        <w:t xml:space="preserve">МБОУ СОШ №1 </w:t>
      </w:r>
      <w:r w:rsidR="00053665">
        <w:t>(составленной в новой редакц</w:t>
      </w:r>
      <w:r>
        <w:t xml:space="preserve">ии на основе примерной основной </w:t>
      </w:r>
      <w:r w:rsidR="00053665">
        <w:t>образовательной программы основного</w:t>
      </w:r>
      <w:r>
        <w:t xml:space="preserve"> общего образования, одобренной </w:t>
      </w:r>
      <w:r w:rsidR="00053665">
        <w:t>решением федерального учебно-мето</w:t>
      </w:r>
      <w:r>
        <w:t xml:space="preserve">дического объединения по общему </w:t>
      </w:r>
      <w:r w:rsidR="00053665">
        <w:t>образованию, проток</w:t>
      </w:r>
      <w:r>
        <w:t xml:space="preserve">ол от 8 апреля 2015 г. № 1/15), </w:t>
      </w:r>
      <w:r w:rsidR="00053665">
        <w:t xml:space="preserve"> «Примерной программы по учеб</w:t>
      </w:r>
      <w:r>
        <w:t xml:space="preserve">ным предметам. Начальная школа»  </w:t>
      </w:r>
      <w:r w:rsidR="00053665">
        <w:t>Программа учебного предмета «Технология»</w:t>
      </w:r>
      <w:r>
        <w:t xml:space="preserve"> имеет практико-ориентированную </w:t>
      </w:r>
      <w:r w:rsidR="00053665">
        <w:t>направленность содержания.</w:t>
      </w:r>
    </w:p>
    <w:p w:rsidR="00053665" w:rsidRDefault="00053665" w:rsidP="00053665">
      <w:proofErr w:type="gramStart"/>
      <w:r>
        <w:lastRenderedPageBreak/>
        <w:t>Цель изучения курса технологии – развити</w:t>
      </w:r>
      <w:r w:rsidR="00A06BCD">
        <w:t xml:space="preserve">е социально значимых личностных  </w:t>
      </w:r>
      <w:r>
        <w:t>качеств (потребность познавать и исследовать неизвестн</w:t>
      </w:r>
      <w:r w:rsidR="00A06BCD">
        <w:t xml:space="preserve">ое, активность, инициативность, </w:t>
      </w:r>
      <w:r>
        <w:t>самостоятельность, самоуважение и самооценка), при</w:t>
      </w:r>
      <w:r w:rsidR="00A06BCD">
        <w:t xml:space="preserve">обретения первоначального опыта </w:t>
      </w:r>
      <w:r>
        <w:t>практической преобразовательной и творческой деяте</w:t>
      </w:r>
      <w:r w:rsidR="00A06BCD">
        <w:t xml:space="preserve">льности в процессе формирования </w:t>
      </w:r>
      <w:r>
        <w:t>элементарных конструкторско-технологичес</w:t>
      </w:r>
      <w:r w:rsidR="00A06BCD">
        <w:t xml:space="preserve">ких знаний и умений и проектной </w:t>
      </w:r>
      <w:r>
        <w:t>деятельности, расширение и обогащение личног</w:t>
      </w:r>
      <w:r w:rsidR="00A06BCD">
        <w:t xml:space="preserve">о жизненно-практического опыта, </w:t>
      </w:r>
      <w:r>
        <w:t>представлений о професс</w:t>
      </w:r>
      <w:r w:rsidR="00A06BCD">
        <w:t xml:space="preserve">иональной деятельности человека    </w:t>
      </w:r>
      <w:r>
        <w:t>Содержание программы представл</w:t>
      </w:r>
      <w:r w:rsidR="00A06BCD">
        <w:t xml:space="preserve">ено следующими разделами: общая  </w:t>
      </w:r>
      <w:r>
        <w:t>характеристика курса, планируемые результа</w:t>
      </w:r>
      <w:r w:rsidR="00A06BCD">
        <w:t>ты</w:t>
      </w:r>
      <w:proofErr w:type="gramEnd"/>
      <w:r w:rsidR="00A06BCD">
        <w:t xml:space="preserve"> освоения программы, критерии  </w:t>
      </w:r>
      <w:r>
        <w:t>оценивания, тематическое планирование.</w:t>
      </w:r>
    </w:p>
    <w:p w:rsidR="00A06BCD" w:rsidRDefault="00A06BCD" w:rsidP="00053665">
      <w:pPr>
        <w:rPr>
          <w:u w:val="single"/>
        </w:rPr>
      </w:pPr>
    </w:p>
    <w:p w:rsidR="00A06BCD" w:rsidRDefault="00A06BCD" w:rsidP="00053665">
      <w:pPr>
        <w:rPr>
          <w:u w:val="single"/>
        </w:rPr>
      </w:pP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>В соответствии с учебным планом гимназии курс технология рассчитан на 135часов, 1</w:t>
      </w:r>
      <w:r w:rsidR="00A06BCD">
        <w:t xml:space="preserve"> </w:t>
      </w:r>
      <w:r>
        <w:t>час в неделю (1 класс —</w:t>
      </w:r>
      <w:r w:rsidR="00A06BCD">
        <w:t xml:space="preserve">33 часа, 2-4 класс по 34 часа). </w:t>
      </w:r>
      <w:r>
        <w:t>Обучение по курс технология обеспечиваютс</w:t>
      </w:r>
      <w:r w:rsidR="00A06BCD">
        <w:t xml:space="preserve">я УМК «Школа России» (авторской </w:t>
      </w:r>
      <w:r>
        <w:t xml:space="preserve">программы </w:t>
      </w:r>
      <w:proofErr w:type="spellStart"/>
      <w:r>
        <w:t>Е.А.Лутцевой</w:t>
      </w:r>
      <w:proofErr w:type="spellEnd"/>
      <w:r>
        <w:t xml:space="preserve">, </w:t>
      </w:r>
      <w:proofErr w:type="spellStart"/>
      <w:r>
        <w:t>Т.П.Зуевой</w:t>
      </w:r>
      <w:proofErr w:type="spellEnd"/>
      <w:r>
        <w:t>) и УМК «Р</w:t>
      </w:r>
      <w:r w:rsidR="00A06BCD">
        <w:t xml:space="preserve">азвивающая система </w:t>
      </w:r>
      <w:proofErr w:type="spellStart"/>
      <w:r w:rsidR="00A06BCD">
        <w:t>Л.В.Занкова</w:t>
      </w:r>
      <w:proofErr w:type="spellEnd"/>
      <w:r w:rsidR="00A06BCD">
        <w:t xml:space="preserve">» </w:t>
      </w:r>
      <w:r>
        <w:t xml:space="preserve">(авторской программы «Технология» </w:t>
      </w:r>
      <w:proofErr w:type="spellStart"/>
      <w:r>
        <w:t>Цирулик</w:t>
      </w:r>
      <w:proofErr w:type="spellEnd"/>
      <w:r>
        <w:t xml:space="preserve"> Н.А., </w:t>
      </w:r>
      <w:proofErr w:type="spellStart"/>
      <w:r>
        <w:t>Преснякова</w:t>
      </w:r>
      <w:proofErr w:type="spellEnd"/>
      <w:r>
        <w:t xml:space="preserve"> Т.Н.)</w:t>
      </w:r>
    </w:p>
    <w:p w:rsidR="00053665" w:rsidRPr="00A06BCD" w:rsidRDefault="00053665" w:rsidP="00053665">
      <w:pPr>
        <w:rPr>
          <w:u w:val="single"/>
        </w:rPr>
      </w:pPr>
      <w:r w:rsidRPr="00A06BCD">
        <w:rPr>
          <w:u w:val="single"/>
        </w:rPr>
        <w:t>ФИЗИЧЕСКАЯ КУЛЬТУРА</w:t>
      </w:r>
    </w:p>
    <w:p w:rsidR="00053665" w:rsidRDefault="00053665" w:rsidP="00053665">
      <w:r>
        <w:t>Учебный предмет физическая культура входит в</w:t>
      </w:r>
      <w:r w:rsidR="00A06BCD">
        <w:t xml:space="preserve"> предметную область «Физическая </w:t>
      </w:r>
      <w:r>
        <w:t>культура».</w:t>
      </w:r>
    </w:p>
    <w:p w:rsidR="00053665" w:rsidRDefault="00053665" w:rsidP="00053665">
      <w:r>
        <w:t xml:space="preserve">Рабочая программа по физической культуре </w:t>
      </w:r>
      <w:r w:rsidR="00A06BCD">
        <w:t xml:space="preserve">разработана для обучающихся 1-4 </w:t>
      </w:r>
      <w:r>
        <w:t>классов</w:t>
      </w:r>
      <w:r w:rsidR="00A06BCD" w:rsidRPr="00A06BCD">
        <w:t xml:space="preserve"> МБОУ СОШ №1 </w:t>
      </w:r>
      <w:r>
        <w:t>на основе:</w:t>
      </w:r>
    </w:p>
    <w:p w:rsidR="00053665" w:rsidRDefault="001D5D74" w:rsidP="00053665">
      <w:r>
        <w:t>-</w:t>
      </w:r>
      <w:r w:rsidR="00053665">
        <w:t xml:space="preserve"> требований Федерального государствен</w:t>
      </w:r>
      <w:r>
        <w:t>ного образовательного стандарта</w:t>
      </w:r>
      <w:r w:rsidR="00053665">
        <w:t xml:space="preserve"> Основной образовательной программы нач</w:t>
      </w:r>
      <w:r>
        <w:t xml:space="preserve">ального общего образования </w:t>
      </w:r>
      <w:r w:rsidRPr="001D5D74">
        <w:t xml:space="preserve">МБОУ СОШ №1 </w:t>
      </w:r>
      <w:r w:rsidR="00053665">
        <w:t>(составленной в новой редакц</w:t>
      </w:r>
      <w:r>
        <w:t xml:space="preserve">ии на основе примерной основной </w:t>
      </w:r>
      <w:r w:rsidR="00053665">
        <w:t>образовательной программы основного</w:t>
      </w:r>
      <w:r>
        <w:t xml:space="preserve"> общего образования, одобренной </w:t>
      </w:r>
      <w:r w:rsidR="00053665">
        <w:t>решением федерального учебно-методического объединения п</w:t>
      </w:r>
      <w:r>
        <w:t xml:space="preserve">о общему </w:t>
      </w:r>
      <w:r w:rsidR="00053665">
        <w:t>образованию, проток</w:t>
      </w:r>
      <w:r>
        <w:t xml:space="preserve">ол от 8 апреля 2015 г. № 1/15), </w:t>
      </w:r>
      <w:r w:rsidR="00053665">
        <w:t xml:space="preserve"> «Примерной программы по учеб</w:t>
      </w:r>
      <w:r>
        <w:t xml:space="preserve">ным предметам. Начальная школа» </w:t>
      </w:r>
      <w:r w:rsidR="00053665">
        <w:t xml:space="preserve"> Рекомендациями рабочей программы по физической культуре.</w:t>
      </w:r>
    </w:p>
    <w:p w:rsidR="00053665" w:rsidRDefault="00053665" w:rsidP="00053665">
      <w:r>
        <w:t>Целями учебной программы по физической к</w:t>
      </w:r>
      <w:r w:rsidR="001D5D74">
        <w:t xml:space="preserve">ультуре является формирование у </w:t>
      </w:r>
      <w:r>
        <w:t>учащихся начальной школы основ здорового об</w:t>
      </w:r>
      <w:r w:rsidR="001D5D74">
        <w:t xml:space="preserve">раза жизни, развитие интереса и </w:t>
      </w:r>
      <w:r>
        <w:t>творческой самостоятельности в проведении разноо</w:t>
      </w:r>
      <w:r w:rsidR="001D5D74">
        <w:t xml:space="preserve">бразных форм занятий физической культурой. </w:t>
      </w:r>
      <w:r>
        <w:t xml:space="preserve">В целях дифференцированного подхода </w:t>
      </w:r>
      <w:r w:rsidR="001D5D74">
        <w:t xml:space="preserve">к организации уроков физической </w:t>
      </w:r>
      <w:r>
        <w:t>культуры все обучающиеся в зависимости от состояния</w:t>
      </w:r>
      <w:r w:rsidR="001D5D74">
        <w:t xml:space="preserve"> здоровья распределяются на три  </w:t>
      </w:r>
      <w:r>
        <w:t>группы: основную, подготовител</w:t>
      </w:r>
      <w:r w:rsidR="001D5D74">
        <w:t xml:space="preserve">ьную и специальную медицинскую.  </w:t>
      </w:r>
      <w:r>
        <w:t>Содержание программы представл</w:t>
      </w:r>
      <w:r w:rsidR="001D5D74">
        <w:t xml:space="preserve">ено следующими разделами: общая </w:t>
      </w:r>
      <w:r>
        <w:t>характеристика, планируемые результаты освоения программы, критерии оценив</w:t>
      </w:r>
      <w:r w:rsidR="001D5D74">
        <w:t xml:space="preserve">ания, </w:t>
      </w:r>
      <w:r>
        <w:t>тематическое планирование.</w:t>
      </w:r>
    </w:p>
    <w:p w:rsidR="00053665" w:rsidRDefault="00053665" w:rsidP="00053665">
      <w:r>
        <w:t>Программа состоит из трех разделов:</w:t>
      </w:r>
    </w:p>
    <w:p w:rsidR="00053665" w:rsidRDefault="001D5D74" w:rsidP="00053665">
      <w:r>
        <w:t>-</w:t>
      </w:r>
      <w:r w:rsidR="00053665">
        <w:t>«Знания о физической культуре» (информационный компонент);</w:t>
      </w:r>
    </w:p>
    <w:p w:rsidR="00053665" w:rsidRDefault="001D5D74" w:rsidP="00053665">
      <w:r>
        <w:t>-</w:t>
      </w:r>
      <w:r w:rsidR="00053665">
        <w:t>«Способы физкультурной деятельности» (</w:t>
      </w:r>
      <w:proofErr w:type="spellStart"/>
      <w:r w:rsidR="00053665">
        <w:t>операциональный</w:t>
      </w:r>
      <w:proofErr w:type="spellEnd"/>
      <w:r w:rsidR="00053665">
        <w:t xml:space="preserve"> компонент)</w:t>
      </w:r>
    </w:p>
    <w:p w:rsidR="00053665" w:rsidRDefault="001D5D74" w:rsidP="00053665">
      <w:r>
        <w:t>-</w:t>
      </w:r>
      <w:r w:rsidR="00053665">
        <w:t>«Физическое совершенствование» (мотивационный компонент).</w:t>
      </w:r>
    </w:p>
    <w:p w:rsidR="00053665" w:rsidRPr="001D5D74" w:rsidRDefault="00053665" w:rsidP="00053665">
      <w:pPr>
        <w:rPr>
          <w:u w:val="single"/>
        </w:rPr>
      </w:pPr>
      <w:r w:rsidRPr="001D5D74">
        <w:rPr>
          <w:u w:val="single"/>
        </w:rPr>
        <w:t>Место учебного предмета в учебном плане.</w:t>
      </w:r>
    </w:p>
    <w:p w:rsidR="00053665" w:rsidRDefault="00053665" w:rsidP="00053665">
      <w:r>
        <w:t>В соответствии с учебным планом гимназии на изучени</w:t>
      </w:r>
      <w:r w:rsidR="001D5D74">
        <w:t xml:space="preserve">е курса «Физическая культура» в </w:t>
      </w:r>
      <w:r>
        <w:t xml:space="preserve">начальной школе отводится 405 ч, из них в I классе – 99 ч, </w:t>
      </w:r>
      <w:r w:rsidR="001D5D74">
        <w:t xml:space="preserve">а со II по IV классы – по 102 ч ежегодно.  </w:t>
      </w:r>
      <w:r>
        <w:t xml:space="preserve">Предметная линия учебников </w:t>
      </w:r>
      <w:proofErr w:type="spellStart"/>
      <w:r>
        <w:t>А.П.Матвеева</w:t>
      </w:r>
      <w:proofErr w:type="spellEnd"/>
      <w:r>
        <w:t>, 1—4 классы: М.: Просвещение, 2013г.</w:t>
      </w:r>
    </w:p>
    <w:sectPr w:rsidR="00053665" w:rsidSect="00A06BCD">
      <w:footerReference w:type="default" r:id="rId7"/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59" w:rsidRDefault="00DA3559" w:rsidP="00DA3559">
      <w:pPr>
        <w:spacing w:after="0" w:line="240" w:lineRule="auto"/>
      </w:pPr>
      <w:r>
        <w:separator/>
      </w:r>
    </w:p>
  </w:endnote>
  <w:endnote w:type="continuationSeparator" w:id="0">
    <w:p w:rsidR="00DA3559" w:rsidRDefault="00DA3559" w:rsidP="00DA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15175"/>
      <w:docPartObj>
        <w:docPartGallery w:val="Page Numbers (Bottom of Page)"/>
        <w:docPartUnique/>
      </w:docPartObj>
    </w:sdtPr>
    <w:sdtContent>
      <w:p w:rsidR="00DA3559" w:rsidRDefault="00DA35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A3559" w:rsidRDefault="00DA35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59" w:rsidRDefault="00DA3559" w:rsidP="00DA3559">
      <w:pPr>
        <w:spacing w:after="0" w:line="240" w:lineRule="auto"/>
      </w:pPr>
      <w:r>
        <w:separator/>
      </w:r>
    </w:p>
  </w:footnote>
  <w:footnote w:type="continuationSeparator" w:id="0">
    <w:p w:rsidR="00DA3559" w:rsidRDefault="00DA3559" w:rsidP="00DA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65"/>
    <w:rsid w:val="00053665"/>
    <w:rsid w:val="001D5D74"/>
    <w:rsid w:val="00311369"/>
    <w:rsid w:val="00A06BCD"/>
    <w:rsid w:val="00A76713"/>
    <w:rsid w:val="00D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59"/>
  </w:style>
  <w:style w:type="paragraph" w:styleId="a5">
    <w:name w:val="footer"/>
    <w:basedOn w:val="a"/>
    <w:link w:val="a6"/>
    <w:uiPriority w:val="99"/>
    <w:unhideWhenUsed/>
    <w:rsid w:val="00DA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59"/>
  </w:style>
  <w:style w:type="paragraph" w:styleId="a7">
    <w:name w:val="Balloon Text"/>
    <w:basedOn w:val="a"/>
    <w:link w:val="a8"/>
    <w:uiPriority w:val="99"/>
    <w:semiHidden/>
    <w:unhideWhenUsed/>
    <w:rsid w:val="00DA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59"/>
  </w:style>
  <w:style w:type="paragraph" w:styleId="a5">
    <w:name w:val="footer"/>
    <w:basedOn w:val="a"/>
    <w:link w:val="a6"/>
    <w:uiPriority w:val="99"/>
    <w:unhideWhenUsed/>
    <w:rsid w:val="00DA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59"/>
  </w:style>
  <w:style w:type="paragraph" w:styleId="a7">
    <w:name w:val="Balloon Text"/>
    <w:basedOn w:val="a"/>
    <w:link w:val="a8"/>
    <w:uiPriority w:val="99"/>
    <w:semiHidden/>
    <w:unhideWhenUsed/>
    <w:rsid w:val="00DA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2024-05-11T09:15:00Z</cp:lastPrinted>
  <dcterms:created xsi:type="dcterms:W3CDTF">2024-05-02T17:59:00Z</dcterms:created>
  <dcterms:modified xsi:type="dcterms:W3CDTF">2024-05-11T09:17:00Z</dcterms:modified>
</cp:coreProperties>
</file>