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7C" w:rsidRDefault="00AD6252">
      <w:pPr>
        <w:pStyle w:val="a3"/>
        <w:ind w:left="539"/>
        <w:rPr>
          <w:rFonts w:ascii="Times New Roman"/>
          <w:sz w:val="20"/>
        </w:rPr>
      </w:pPr>
      <w:r>
        <w:pict>
          <v:group id="_x0000_s1065" style="position:absolute;left:0;text-align:left;margin-left:0;margin-top:303.5pt;width:406.1pt;height:261.5pt;z-index:15728640;mso-position-horizontal-relative:page;mso-position-vertical-relative:page" coordorigin=",6070" coordsize="8122,5230">
            <v:shape id="_x0000_s1069" style="position:absolute;top:6069;width:8122;height:5230" coordorigin=",6070" coordsize="8122,5230" o:spt="100" adj="0,,0" path="m7718,10419r-1730,l6850,11299r868,-880xm8121,6070l,6070r,4349l8121,10419r,-4349xe" fillcolor="#e7f4f9" stroked="f">
              <v:stroke joinstyle="round"/>
              <v:formulas/>
              <v:path arrowok="t" o:connecttype="segments"/>
            </v:shape>
            <v:shape id="_x0000_s1068" style="position:absolute;left:5951;top:9503;width:1798;height:1796" coordorigin="5951,9503" coordsize="1798,1796" o:spt="100" adj="0,,0" path="m6852,9503r-4,l6830,9505r-17,6l6797,9519r-14,12l5979,10335r-21,30l5951,10401r7,36l5979,10469r804,804l6798,11285r16,8l6832,11299r20,l6870,11297r17,-4l6903,11285r14,-12l6953,11237r-112,l6834,11233r-810,-810l6017,10413r-3,-12l6017,10389r7,-10l6834,9569r7,-4l6951,9565r-34,-34l6903,9519r-16,-8l6870,9505r-18,-2xm6951,9565r-92,l6866,9569r810,810l7683,10389r3,12l7683,10413r-7,10l6866,11233r-7,4l6953,11237r768,-768l7742,10437r7,-36l7742,10365r-21,-30l6951,9565xm6852,9681r-4,l6830,9683r-17,6l6797,9697r-14,12l6158,10335r-21,30l6130,10401r7,36l6158,10469r625,624l6797,11105r16,10l6830,11119r18,2l6850,11121r18,-2l6886,11115r16,-10l6917,11093r34,-34l6848,11059r-2,-2l6840,11057r-3,-2l6835,11055r-1,-2l6832,11053r-2,-2l6828,11049r-626,-626l6195,10413r-2,-12l6195,10389r7,-10l6828,9753r1,-2l6831,9751r2,-2l6835,9749r1,-2l6838,9747r2,-2l6953,9745r-36,-36l6903,9697r-16,-8l6870,9683r-18,-2xm6953,9745r-94,l6861,9747r4,l6867,9749r2,2l6871,9751r1,2l7498,10379r7,10l7507,10401r-2,12l7498,10423r-626,626l6870,11051r-2,2l6866,11053r-2,2l6863,11055r-3,2l6854,11057r-2,2l6951,11059r591,-590l7563,10437r7,-36l7563,10365r-21,-30l6953,9745xm6852,10641r-4,l6812,10649r-30,20l6762,10699r-7,36l6762,10771r20,30l6812,10821r36,8l6852,10829r36,-8l6918,10801r20,-30l6938,10767r-89,l6837,10763r-10,-6l6821,10747r-3,-12l6821,10723r6,-10l6837,10707r12,-4l6938,10703r,-4l6918,10669r-30,-20l6852,10641xm6938,10703r-87,l6863,10707r10,6l6879,10723r3,12l6879,10747r-6,10l6863,10763r-12,4l6938,10767r7,-32l6938,10703xm6855,9937r-10,l6820,9939r-23,8l6776,9959r-19,16l6742,9993r-11,22l6725,10039r-1,26l6747,10487r9,36l6777,10551r29,20l6842,10577r16,l6894,10571r29,-20l6944,10523r3,-10l6850,10513r-11,-2l6829,10505r-6,-10l6820,10485r-23,-424l6798,10045r6,-14l6813,10017r12,-10l6833,10003r17,-4l6961,9999r-3,-6l6943,9975r-19,-16l6903,9947r-23,-8l6855,9937xm6961,9999r-111,l6867,10003r8,4l6887,10017r9,14l6902,10045r1,16l6880,10485r-3,10l6871,10505r-10,6l6850,10513r97,l6953,10487r23,-422l6975,10039r-6,-24l6961,9999xe" fillcolor="#2b7985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1050;top:7441;width:6191;height:1620">
              <v:imagedata r:id="rId8" o:title=""/>
            </v:shape>
            <v:rect id="_x0000_s1066" style="position:absolute;top:10418;width:5979;height:30" fillcolor="#2b7985" stroked="f"/>
            <w10:wrap anchorx="page" anchory="page"/>
          </v:group>
        </w:pict>
      </w:r>
      <w:r>
        <w:pict>
          <v:shape id="_x0000_s1064" style="position:absolute;left:0;text-align:left;margin-left:151.95pt;margin-top:228.1pt;width:110.1pt;height:15.55pt;z-index:15729152;mso-position-horizontal-relative:page;mso-position-vertical-relative:page" coordorigin="3039,4562" coordsize="2202,311" o:spt="100" adj="0,,0" path="m3224,4737r-185,l3039,4856r39,l3078,4780r146,l3224,4737xm3224,4780r-39,l3185,4856r39,l3224,4780xm3201,4567r-113,l3086,4594r-3,25l3079,4643r-4,23l3070,4686r-5,19l3059,4722r-7,15l3098,4737r5,-14l3107,4708r4,-15l3115,4678r3,-17l3120,4645r3,-17l3125,4610r76,l3201,4567xm3201,4610r-44,l3157,4737r44,l3201,4610xm3228,4731r,46l3235,4782r8,2l3265,4784r9,-6l3282,4768r5,-9l3291,4747r4,-12l3238,4735r-5,-1l3228,4731xm3394,4610r-44,l3350,4780r44,l3394,4610xm3394,4567r-121,l3272,4597r-2,27l3268,4647r-2,20l3263,4684r-2,14l3259,4710r-3,9l3252,4730r-4,5l3295,4735r1,-2l3299,4717r3,-20l3305,4673r3,-29l3310,4610r84,l3394,4567xm3567,4567r-74,l3478,4568r-12,3l3455,4577r-10,7l3438,4594r-6,11l3429,4618r-1,15l3428,4647r3,13l3441,4682r8,8l3459,4696r-43,84l3463,4780r36,-80l3567,4700r,-39l3491,4661r-7,-2l3473,4649r-2,-7l3471,4625r2,-6l3481,4610r5,-2l3567,4608r,-41xm3567,4700r-44,l3523,4780r44,l3567,4700xm3567,4608r-44,l3523,4661r44,l3567,4608xm3833,4567r-145,l3688,4780r43,l3731,4610r102,l3833,4567xm3833,4610r-44,l3789,4780r44,l3833,4610xm3946,4563r-18,2l3913,4570r-13,9l3889,4592r-9,16l3873,4627r-3,21l3868,4673r1,16l3871,4704r3,14l3878,4732r5,11l3889,4754r7,9l3905,4770r9,6l3923,4780r11,3l3945,4784r17,-2l3978,4776r13,-9l4002,4754r9,-16l4012,4737r-78,l3926,4731r-6,-10l3917,4712r-2,-11l3913,4688r,-15l3913,4658r2,-13l3917,4634r3,-9l3925,4615r9,-5l4011,4610r-3,-7l4002,4592r-7,-8l3986,4576r-9,-6l3967,4566r-10,-2l3946,4563xm4011,4610r-54,l3965,4615r5,10l3974,4634r2,11l3978,4658r,15l3978,4688r-2,13l3974,4712r-3,9l3965,4731r-8,6l4012,4737r5,-18l4021,4697r2,-24l4022,4657r-2,-15l4017,4627r-4,-13l4011,4610xm4225,4737r-185,l4040,4856r39,l4079,4780r146,l4225,4737xm4225,4780r-39,l4186,4856r39,l4225,4780xm4202,4567r-113,l4087,4594r-3,25l4080,4643r-4,23l4071,4686r-5,19l4060,4722r-7,15l4099,4737r5,-14l4108,4708r4,-15l4116,4678r3,-17l4121,4645r3,-17l4126,4610r76,l4202,4567xm4202,4610r-44,l4158,4737r44,l4202,4610xm4287,4567r-35,l4252,4873r44,l4295,4782r,-8l4293,4756r90,l4384,4754r5,-10l4392,4736r-76,l4308,4731r-5,-9l4300,4713r-2,-11l4296,4688r,-15l4296,4666r,-14l4298,4640r2,-10l4303,4622r5,-8l4316,4609r76,l4392,4608r-6,-14l4294,4594r-7,-27xm4383,4756r-87,l4304,4768r11,9l4326,4782r14,2l4352,4784r11,-5l4372,4770r7,-7l4383,4756xm4392,4609r-55,l4345,4614r4,11l4353,4634r2,11l4356,4657r,9l4357,4673r-2,27l4349,4720r-9,12l4327,4736r65,l4393,4732r4,-13l4399,4705r1,-16l4401,4673r-1,-25l4397,4627r-5,-18xm4341,4563r-14,2l4315,4571r-11,10l4296,4594r90,l4385,4592r-9,-13l4366,4570r-12,-5l4341,4563xm4505,4563r-18,2l4472,4570r-13,9l4447,4592r-8,16l4432,4627r-4,21l4427,4673r1,16l4429,4704r3,14l4436,4732r6,11l4448,4754r7,9l4463,4770r9,6l4482,4780r11,3l4504,4784r17,-2l4536,4776r14,-9l4561,4754r9,-16l4570,4737r-77,l4484,4731r-5,-10l4476,4712r-3,-11l4472,4688r-1,-15l4472,4658r1,-13l4476,4634r3,-9l4484,4615r9,-5l4570,4610r-3,-7l4561,4592r-8,-8l4545,4576r-9,-6l4526,4566r-10,-2l4505,4563xm4570,4610r-54,l4524,4615r5,10l4533,4634r2,11l4536,4658r1,15l4536,4688r-1,13l4533,4712r-4,9l4524,4731r-8,6l4570,4737r6,-18l4580,4697r1,-24l4581,4657r-2,-15l4576,4627r-4,-13l4570,4610xm4686,4563r-18,2l4652,4570r-13,9l4628,4591r-9,16l4613,4627r-4,22l4608,4674r4,48l4626,4756r23,21l4682,4784r11,l4702,4782r14,-4l4723,4774r7,-6l4730,4736r-44,l4671,4732r-11,-11l4654,4701r-2,-27l4654,4646r6,-20l4671,4614r15,-4l4726,4610r9,-33l4724,4571r-12,-5l4699,4564r-13,-1xm4730,4718r-7,6l4716,4729r-14,6l4694,4736r36,l4730,4718xm4726,4610r-34,l4698,4611r11,4l4716,4619r7,3l4726,4610xm4847,4610r-44,l4803,4780r44,l4847,4610xm4899,4567r-148,l4751,4610r148,l4899,4567xm4972,4567r-43,l4929,4780r43,l4972,4672r48,l5019,4670r-47,l4972,4567xm5020,4672r-48,l5037,4780r49,l5020,4672xm5081,4567r-48,l4972,4670r47,l5018,4669r63,-102xm5236,4605r-63,l5183,4607r8,6l5196,4624r1,14l5197,4647r-27,1l5153,4650r-14,4l5126,4659r-10,7l5109,4675r-6,12l5100,4700r-1,16l5099,4731r3,14l5106,4756r6,10l5119,4774r8,5l5137,4782r11,2l5160,4784r10,-3l5186,4772r7,-9l5201,4751r40,l5241,4741r-91,l5143,4733r,-28l5146,4697r6,-6l5159,4685r9,-3l5197,4681r44,l5241,4638r-1,-18l5236,4605xm5241,4751r-39,l5210,4780r31,l5241,4751xm5241,4681r-44,l5197,4711r-3,11l5182,4737r-8,4l5241,4741r,-60xm5174,4562r-16,2l5142,4567r-14,6l5113,4582r15,39l5140,4614r12,-5l5163,4606r10,-1l5236,4605r,l5231,4592r-8,-11l5214,4573r-11,-6l5189,4564r-15,-2xe" fillcolor="#2b7985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63" style="position:absolute;left:0;text-align:left;margin-left:152pt;margin-top:184.05pt;width:185.2pt;height:27.95pt;z-index:15729664;mso-position-horizontal-relative:page;mso-position-vertical-relative:page" coordorigin="3040,3681" coordsize="3704,559" o:spt="100" adj="0,,0" path="m3461,3681r-421,l3040,4240r90,l3130,3761r331,l3461,3681xm3461,3761r-90,l3371,4240r90,l3461,3761xm3852,3681r-114,l3548,4240r92,l3688,4088r302,l3964,4011r-254,l3791,3764r89,l3852,3681xm3990,4088r-93,l3948,4240r94,l3990,4088xm3880,3764r-85,l3875,4011r89,l3880,3764xm4236,3681r-108,l4128,4240r87,l4215,3812r90,l4236,3681xm4642,3812r-86,l4556,4240r86,l4642,3812xm4305,3812r-86,l4263,3903r122,223l4473,3965r-88,l4305,3812xm4642,3681r-102,l4390,3965r83,l4508,3903r44,-91l4642,3812r,-131xm5167,3681r-241,l4890,3684r-32,8l4831,3706r-24,20l4788,3750r-13,28l4767,3811r-3,37l4767,3880r6,29l4784,3934r16,23l4820,3975r24,14l4873,3998r33,4l4906,4006r-14,3l4881,4014r-15,14l4859,4038r-7,14l4792,4160r-48,l4744,4240r54,l4811,4239r11,-2l4833,4233r10,-5l4852,4221r9,-10l4871,4198r9,-15l4975,4015r192,l5167,3938r-234,l4917,3937r-15,-4l4890,3928r-11,-8l4871,3910r-7,-12l4861,3884r-1,-15l4860,3830r1,-15l4864,3801r7,-12l4879,3779r11,-8l4902,3766r15,-4l4933,3761r234,l5167,3681xm5167,4015r-91,l5076,4240r91,l5167,4015xm5167,3761r-91,l5076,3938r91,l5167,3761xm5512,3761r-91,l5421,4240r91,l5512,3761xm5678,3681r-423,l5255,3761r423,l5678,3681xm5856,3681r-90,l5766,4240r90,l5856,3996r199,l6053,3992r-7,-10l6039,3975r-7,-6l6023,3962r-11,-4l6000,3955r,-4l6011,3947r9,-5l6028,3935r6,-6l6040,3922r4,-6l5856,3916r,-235xm6055,3996r-102,l6059,4180r9,15l6078,4208r10,10l6097,4226r10,6l6118,4236r12,3l6143,4240r55,l6198,4160r-49,l6060,4004r-5,-8xm6184,3681r-43,l6127,3682r-13,3l6102,3689r-11,6l6081,3703r-10,11l6062,3727r-10,15l5953,3916r91,l6046,3912r7,-10l6133,3761r51,l6184,3681xm6553,3681r-113,l6249,4240r92,l6390,4088r302,l6666,4011r-254,l6492,3764r89,l6553,3681xm6692,4088r-93,l6649,4240r95,l6692,4088xm6581,3764r-85,l6576,4011r90,l6581,3764xe" fillcolor="#1a5b66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683639</wp:posOffset>
            </wp:positionH>
            <wp:positionV relativeFrom="page">
              <wp:posOffset>2197473</wp:posOffset>
            </wp:positionV>
            <wp:extent cx="1048000" cy="104775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Страница_1"/>
      <w:bookmarkEnd w:id="0"/>
    </w:p>
    <w:p w:rsidR="00CC087C" w:rsidRDefault="00CC087C">
      <w:pPr>
        <w:rPr>
          <w:rFonts w:ascii="Times New Roman"/>
          <w:sz w:val="20"/>
        </w:rPr>
        <w:sectPr w:rsidR="00CC087C">
          <w:type w:val="continuous"/>
          <w:pgSz w:w="8400" w:h="11910"/>
          <w:pgMar w:top="920" w:right="580" w:bottom="280" w:left="520" w:header="720" w:footer="720" w:gutter="0"/>
          <w:cols w:space="720"/>
        </w:sectPr>
      </w:pPr>
    </w:p>
    <w:p w:rsidR="00CC087C" w:rsidRDefault="00AD6252">
      <w:pPr>
        <w:spacing w:before="93"/>
        <w:ind w:left="293" w:firstLine="513"/>
        <w:rPr>
          <w:rFonts w:ascii="Arial" w:hAnsi="Arial"/>
          <w:i/>
          <w:sz w:val="20"/>
        </w:rPr>
      </w:pPr>
      <w:bookmarkStart w:id="1" w:name="Страница_2"/>
      <w:bookmarkEnd w:id="1"/>
      <w:r>
        <w:rPr>
          <w:rFonts w:ascii="Arial" w:hAnsi="Arial"/>
          <w:i/>
          <w:color w:val="111111"/>
          <w:sz w:val="20"/>
        </w:rPr>
        <w:lastRenderedPageBreak/>
        <w:t>Одной</w:t>
      </w:r>
      <w:r>
        <w:rPr>
          <w:rFonts w:ascii="Arial" w:hAnsi="Arial"/>
          <w:i/>
          <w:color w:val="111111"/>
          <w:spacing w:val="-12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из</w:t>
      </w:r>
      <w:r>
        <w:rPr>
          <w:rFonts w:ascii="Arial" w:hAnsi="Arial"/>
          <w:i/>
          <w:color w:val="111111"/>
          <w:spacing w:val="-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угроз</w:t>
      </w:r>
      <w:r>
        <w:rPr>
          <w:rFonts w:ascii="Arial" w:hAnsi="Arial"/>
          <w:i/>
          <w:color w:val="111111"/>
          <w:spacing w:val="-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Интернета</w:t>
      </w:r>
      <w:r>
        <w:rPr>
          <w:rFonts w:ascii="Arial" w:hAnsi="Arial"/>
          <w:i/>
          <w:color w:val="111111"/>
          <w:spacing w:val="-12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является</w:t>
      </w:r>
      <w:r>
        <w:rPr>
          <w:rFonts w:ascii="Arial" w:hAnsi="Arial"/>
          <w:i/>
          <w:color w:val="111111"/>
          <w:spacing w:val="-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вербовка,</w:t>
      </w:r>
      <w:r>
        <w:rPr>
          <w:rFonts w:ascii="Arial" w:hAnsi="Arial"/>
          <w:i/>
          <w:color w:val="111111"/>
          <w:spacing w:val="-12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когда</w:t>
      </w:r>
      <w:r>
        <w:rPr>
          <w:rFonts w:ascii="Arial" w:hAnsi="Arial"/>
          <w:i/>
          <w:color w:val="111111"/>
          <w:spacing w:val="-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один</w:t>
      </w:r>
      <w:r>
        <w:rPr>
          <w:rFonts w:ascii="Arial" w:hAnsi="Arial"/>
          <w:i/>
          <w:color w:val="111111"/>
          <w:spacing w:val="-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человек</w:t>
      </w:r>
      <w:r>
        <w:rPr>
          <w:rFonts w:ascii="Arial" w:hAnsi="Arial"/>
          <w:i/>
          <w:color w:val="111111"/>
          <w:spacing w:val="-53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(в</w:t>
      </w:r>
      <w:r>
        <w:rPr>
          <w:rFonts w:ascii="Arial" w:hAnsi="Arial"/>
          <w:i/>
          <w:color w:val="111111"/>
          <w:spacing w:val="-12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данном</w:t>
      </w:r>
      <w:r>
        <w:rPr>
          <w:rFonts w:ascii="Arial" w:hAnsi="Arial"/>
          <w:i/>
          <w:color w:val="111111"/>
          <w:spacing w:val="-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случае</w:t>
      </w:r>
      <w:r>
        <w:rPr>
          <w:rFonts w:ascii="Arial" w:hAnsi="Arial"/>
          <w:i/>
          <w:color w:val="111111"/>
          <w:spacing w:val="-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подросток)</w:t>
      </w:r>
      <w:r>
        <w:rPr>
          <w:rFonts w:ascii="Arial" w:hAnsi="Arial"/>
          <w:i/>
          <w:color w:val="111111"/>
          <w:spacing w:val="-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попадает</w:t>
      </w:r>
      <w:r>
        <w:rPr>
          <w:rFonts w:ascii="Arial" w:hAnsi="Arial"/>
          <w:i/>
          <w:color w:val="111111"/>
          <w:spacing w:val="-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под</w:t>
      </w:r>
      <w:r>
        <w:rPr>
          <w:rFonts w:ascii="Arial" w:hAnsi="Arial"/>
          <w:i/>
          <w:color w:val="111111"/>
          <w:spacing w:val="-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влияние</w:t>
      </w:r>
      <w:r>
        <w:rPr>
          <w:rFonts w:ascii="Arial" w:hAnsi="Arial"/>
          <w:i/>
          <w:color w:val="111111"/>
          <w:spacing w:val="-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другого</w:t>
      </w:r>
      <w:r>
        <w:rPr>
          <w:rFonts w:ascii="Arial" w:hAnsi="Arial"/>
          <w:i/>
          <w:color w:val="111111"/>
          <w:spacing w:val="-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(взрослого).</w:t>
      </w:r>
    </w:p>
    <w:p w:rsidR="00CC087C" w:rsidRDefault="00AD6252">
      <w:pPr>
        <w:spacing w:before="229"/>
        <w:ind w:left="436"/>
        <w:rPr>
          <w:rFonts w:ascii="Arial" w:hAnsi="Arial"/>
          <w:b/>
        </w:rPr>
      </w:pPr>
      <w:r>
        <w:rPr>
          <w:rFonts w:ascii="Arial" w:hAnsi="Arial"/>
          <w:b/>
          <w:color w:val="2B7985"/>
          <w:w w:val="105"/>
        </w:rPr>
        <w:t>Признаки</w:t>
      </w:r>
      <w:r>
        <w:rPr>
          <w:rFonts w:ascii="Arial" w:hAnsi="Arial"/>
          <w:b/>
          <w:color w:val="2B7985"/>
          <w:spacing w:val="50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вербовщика</w:t>
      </w:r>
      <w:r>
        <w:rPr>
          <w:rFonts w:ascii="Arial" w:hAnsi="Arial"/>
          <w:b/>
          <w:color w:val="2B7985"/>
          <w:spacing w:val="50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террористической</w:t>
      </w:r>
      <w:r>
        <w:rPr>
          <w:rFonts w:ascii="Arial" w:hAnsi="Arial"/>
          <w:b/>
          <w:color w:val="2B7985"/>
          <w:spacing w:val="50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организации</w:t>
      </w:r>
    </w:p>
    <w:p w:rsidR="00CC087C" w:rsidRDefault="00CC087C">
      <w:pPr>
        <w:pStyle w:val="a3"/>
        <w:spacing w:before="8"/>
        <w:rPr>
          <w:rFonts w:ascii="Arial"/>
          <w:b/>
          <w:sz w:val="25"/>
        </w:rPr>
      </w:pPr>
    </w:p>
    <w:p w:rsidR="00CC087C" w:rsidRDefault="00AD6252">
      <w:pPr>
        <w:ind w:left="1047" w:right="1160"/>
        <w:rPr>
          <w:rFonts w:ascii="Arial" w:hAnsi="Arial"/>
          <w:b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527483</wp:posOffset>
            </wp:positionH>
            <wp:positionV relativeFrom="paragraph">
              <wp:posOffset>-49136</wp:posOffset>
            </wp:positionV>
            <wp:extent cx="378032" cy="377189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32" cy="37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2B7985"/>
          <w:w w:val="105"/>
        </w:rPr>
        <w:t>Уважаемый</w:t>
      </w:r>
      <w:r>
        <w:rPr>
          <w:rFonts w:ascii="Arial" w:hAnsi="Arial"/>
          <w:b/>
          <w:color w:val="2B7985"/>
          <w:spacing w:val="27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подросток,</w:t>
      </w:r>
      <w:r>
        <w:rPr>
          <w:rFonts w:ascii="Arial" w:hAnsi="Arial"/>
          <w:b/>
          <w:color w:val="2B7985"/>
          <w:spacing w:val="27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обрати</w:t>
      </w:r>
      <w:r>
        <w:rPr>
          <w:rFonts w:ascii="Arial" w:hAnsi="Arial"/>
          <w:b/>
          <w:color w:val="2B7985"/>
          <w:spacing w:val="27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внимание</w:t>
      </w:r>
      <w:r>
        <w:rPr>
          <w:rFonts w:ascii="Arial" w:hAnsi="Arial"/>
          <w:b/>
          <w:color w:val="2B7985"/>
          <w:spacing w:val="-61"/>
          <w:w w:val="105"/>
        </w:rPr>
        <w:t xml:space="preserve"> </w:t>
      </w:r>
      <w:r>
        <w:rPr>
          <w:rFonts w:ascii="Arial" w:hAnsi="Arial"/>
          <w:b/>
          <w:color w:val="2B7985"/>
          <w:w w:val="110"/>
        </w:rPr>
        <w:t>на</w:t>
      </w:r>
      <w:r>
        <w:rPr>
          <w:rFonts w:ascii="Arial" w:hAnsi="Arial"/>
          <w:b/>
          <w:color w:val="2B7985"/>
          <w:spacing w:val="-12"/>
          <w:w w:val="110"/>
        </w:rPr>
        <w:t xml:space="preserve"> </w:t>
      </w:r>
      <w:r>
        <w:rPr>
          <w:rFonts w:ascii="Arial" w:hAnsi="Arial"/>
          <w:b/>
          <w:color w:val="2B7985"/>
          <w:w w:val="110"/>
        </w:rPr>
        <w:t>незнакомца,</w:t>
      </w:r>
      <w:r>
        <w:rPr>
          <w:rFonts w:ascii="Arial" w:hAnsi="Arial"/>
          <w:b/>
          <w:color w:val="2B7985"/>
          <w:spacing w:val="-12"/>
          <w:w w:val="110"/>
        </w:rPr>
        <w:t xml:space="preserve"> </w:t>
      </w:r>
      <w:r>
        <w:rPr>
          <w:rFonts w:ascii="Arial" w:hAnsi="Arial"/>
          <w:b/>
          <w:color w:val="2B7985"/>
          <w:w w:val="110"/>
        </w:rPr>
        <w:t>который:</w:t>
      </w:r>
    </w:p>
    <w:p w:rsidR="00CC087C" w:rsidRDefault="00AD6252">
      <w:pPr>
        <w:pStyle w:val="a4"/>
        <w:numPr>
          <w:ilvl w:val="0"/>
          <w:numId w:val="2"/>
        </w:numPr>
        <w:tabs>
          <w:tab w:val="left" w:pos="434"/>
        </w:tabs>
        <w:spacing w:before="112" w:line="244" w:lineRule="auto"/>
        <w:ind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51648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71072</wp:posOffset>
            </wp:positionV>
            <wp:extent cx="179330" cy="179327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Добавился к тебе в друзья в социальных сетях без фотографии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или с фотографией, которая может и не принадлежать данному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человеку,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проявляет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подозрительную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вежливость,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является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дипломатичным,</w:t>
      </w:r>
      <w:r>
        <w:rPr>
          <w:color w:val="111111"/>
          <w:spacing w:val="52"/>
          <w:w w:val="105"/>
        </w:rPr>
        <w:t xml:space="preserve"> </w:t>
      </w:r>
      <w:r>
        <w:rPr>
          <w:color w:val="111111"/>
          <w:w w:val="105"/>
        </w:rPr>
        <w:t xml:space="preserve">демонстрирует </w:t>
      </w:r>
      <w:r>
        <w:rPr>
          <w:color w:val="111111"/>
          <w:spacing w:val="50"/>
          <w:w w:val="105"/>
        </w:rPr>
        <w:t xml:space="preserve"> </w:t>
      </w:r>
      <w:r>
        <w:rPr>
          <w:color w:val="111111"/>
          <w:w w:val="105"/>
        </w:rPr>
        <w:t xml:space="preserve">желание </w:t>
      </w:r>
      <w:r>
        <w:rPr>
          <w:color w:val="111111"/>
          <w:spacing w:val="51"/>
          <w:w w:val="105"/>
        </w:rPr>
        <w:t xml:space="preserve"> </w:t>
      </w:r>
      <w:r>
        <w:rPr>
          <w:color w:val="111111"/>
          <w:w w:val="105"/>
        </w:rPr>
        <w:t xml:space="preserve">помочь, </w:t>
      </w:r>
      <w:r>
        <w:rPr>
          <w:color w:val="111111"/>
          <w:spacing w:val="50"/>
          <w:w w:val="105"/>
        </w:rPr>
        <w:t xml:space="preserve"> </w:t>
      </w:r>
      <w:r>
        <w:rPr>
          <w:color w:val="111111"/>
          <w:w w:val="105"/>
        </w:rPr>
        <w:t>навязчив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стремлении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поддерживать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постоянный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контакт.</w:t>
      </w:r>
    </w:p>
    <w:p w:rsidR="00CC087C" w:rsidRDefault="00AD6252">
      <w:pPr>
        <w:pStyle w:val="a4"/>
        <w:numPr>
          <w:ilvl w:val="0"/>
          <w:numId w:val="2"/>
        </w:numPr>
        <w:tabs>
          <w:tab w:val="left" w:pos="420"/>
        </w:tabs>
        <w:spacing w:before="108" w:line="244" w:lineRule="auto"/>
        <w:ind w:firstLine="0"/>
      </w:pPr>
      <w:r>
        <w:rPr>
          <w:noProof/>
          <w:lang w:eastAsia="ru-RU"/>
        </w:rPr>
        <w:drawing>
          <wp:anchor distT="0" distB="0" distL="0" distR="0" simplePos="0" relativeHeight="487452160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51392</wp:posOffset>
            </wp:positionV>
            <wp:extent cx="179330" cy="179326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Постепенно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начинает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вести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разговоры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о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религии,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часто</w:t>
      </w:r>
      <w:r>
        <w:rPr>
          <w:color w:val="111111"/>
          <w:spacing w:val="-16"/>
          <w:w w:val="105"/>
        </w:rPr>
        <w:t xml:space="preserve"> </w:t>
      </w:r>
      <w:proofErr w:type="spellStart"/>
      <w:r>
        <w:rPr>
          <w:color w:val="111111"/>
          <w:w w:val="105"/>
        </w:rPr>
        <w:t>упом</w:t>
      </w:r>
      <w:proofErr w:type="gramStart"/>
      <w:r>
        <w:rPr>
          <w:color w:val="111111"/>
          <w:w w:val="105"/>
        </w:rPr>
        <w:t>и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-58"/>
          <w:w w:val="105"/>
        </w:rPr>
        <w:t xml:space="preserve"> </w:t>
      </w:r>
      <w:proofErr w:type="spellStart"/>
      <w:r>
        <w:rPr>
          <w:color w:val="111111"/>
        </w:rPr>
        <w:t>нает</w:t>
      </w:r>
      <w:proofErr w:type="spellEnd"/>
      <w:r>
        <w:rPr>
          <w:color w:val="111111"/>
          <w:spacing w:val="-24"/>
        </w:rPr>
        <w:t xml:space="preserve"> </w:t>
      </w:r>
      <w:r>
        <w:rPr>
          <w:color w:val="111111"/>
        </w:rPr>
        <w:t>слова</w:t>
      </w:r>
      <w:r>
        <w:rPr>
          <w:color w:val="111111"/>
          <w:spacing w:val="-24"/>
        </w:rPr>
        <w:t xml:space="preserve"> </w:t>
      </w:r>
      <w:r>
        <w:rPr>
          <w:color w:val="111111"/>
        </w:rPr>
        <w:t>«Бог</w:t>
      </w:r>
      <w:r>
        <w:rPr>
          <w:color w:val="111111"/>
          <w:spacing w:val="-2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5"/>
        </w:rPr>
        <w:t xml:space="preserve"> </w:t>
      </w:r>
      <w:r>
        <w:rPr>
          <w:color w:val="111111"/>
        </w:rPr>
        <w:t>тобой»,</w:t>
      </w:r>
      <w:r>
        <w:rPr>
          <w:color w:val="111111"/>
          <w:spacing w:val="-24"/>
        </w:rPr>
        <w:t xml:space="preserve"> </w:t>
      </w:r>
      <w:r>
        <w:rPr>
          <w:color w:val="111111"/>
        </w:rPr>
        <w:t>«Бог</w:t>
      </w:r>
      <w:r>
        <w:rPr>
          <w:color w:val="111111"/>
          <w:spacing w:val="-24"/>
        </w:rPr>
        <w:t xml:space="preserve"> </w:t>
      </w:r>
      <w:r>
        <w:rPr>
          <w:color w:val="111111"/>
        </w:rPr>
        <w:t>тебя</w:t>
      </w:r>
      <w:r>
        <w:rPr>
          <w:color w:val="111111"/>
          <w:spacing w:val="-24"/>
        </w:rPr>
        <w:t xml:space="preserve"> </w:t>
      </w:r>
      <w:r>
        <w:rPr>
          <w:color w:val="111111"/>
        </w:rPr>
        <w:t>любит».</w:t>
      </w:r>
    </w:p>
    <w:p w:rsidR="00CC087C" w:rsidRDefault="00AD6252">
      <w:pPr>
        <w:pStyle w:val="a4"/>
        <w:numPr>
          <w:ilvl w:val="0"/>
          <w:numId w:val="2"/>
        </w:numPr>
        <w:tabs>
          <w:tab w:val="left" w:pos="417"/>
        </w:tabs>
        <w:spacing w:before="106" w:line="244" w:lineRule="auto"/>
        <w:ind w:left="196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52672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64107</wp:posOffset>
            </wp:positionV>
            <wp:extent cx="179330" cy="179327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В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общении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внушает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твою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принадлежность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к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особому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обществу,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для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этого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может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предлагать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различную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атрибутику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виде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оде</w:t>
      </w:r>
      <w:proofErr w:type="gramStart"/>
      <w:r>
        <w:rPr>
          <w:color w:val="111111"/>
          <w:w w:val="105"/>
        </w:rPr>
        <w:t>ж-</w:t>
      </w:r>
      <w:proofErr w:type="gramEnd"/>
      <w:r>
        <w:rPr>
          <w:color w:val="111111"/>
          <w:spacing w:val="-59"/>
          <w:w w:val="105"/>
        </w:rPr>
        <w:t xml:space="preserve"> </w:t>
      </w:r>
      <w:proofErr w:type="spellStart"/>
      <w:r>
        <w:rPr>
          <w:color w:val="111111"/>
          <w:w w:val="105"/>
        </w:rPr>
        <w:t>ды</w:t>
      </w:r>
      <w:proofErr w:type="spellEnd"/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книг,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часто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напоминает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о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том,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что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«ты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―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избранный».</w:t>
      </w:r>
    </w:p>
    <w:p w:rsidR="00CC087C" w:rsidRDefault="00AD6252">
      <w:pPr>
        <w:pStyle w:val="a4"/>
        <w:numPr>
          <w:ilvl w:val="0"/>
          <w:numId w:val="2"/>
        </w:numPr>
        <w:tabs>
          <w:tab w:val="left" w:pos="442"/>
        </w:tabs>
        <w:spacing w:line="244" w:lineRule="auto"/>
        <w:ind w:left="196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5369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63784</wp:posOffset>
            </wp:positionV>
            <wp:extent cx="179330" cy="179326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Призывает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к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чувству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вины,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долга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мести,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например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за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то,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что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в этом обществе нет справедливости. Вызывает у тебя жажду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мести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против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кого-либо.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Внушает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тебе,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что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«кругом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враги».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 xml:space="preserve">Старается представить социум и ближайшее окружение </w:t>
      </w:r>
      <w:proofErr w:type="spellStart"/>
      <w:r>
        <w:rPr>
          <w:color w:val="111111"/>
        </w:rPr>
        <w:t>вражде</w:t>
      </w:r>
      <w:proofErr w:type="gramStart"/>
      <w:r>
        <w:rPr>
          <w:color w:val="111111"/>
        </w:rPr>
        <w:t>б</w:t>
      </w:r>
      <w:proofErr w:type="spellEnd"/>
      <w:r>
        <w:rPr>
          <w:color w:val="111111"/>
        </w:rPr>
        <w:t>-</w:t>
      </w:r>
      <w:proofErr w:type="gram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  <w:w w:val="105"/>
        </w:rPr>
        <w:t>ным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55"/>
          <w:w w:val="105"/>
        </w:rPr>
        <w:t xml:space="preserve"> </w:t>
      </w:r>
      <w:r>
        <w:rPr>
          <w:color w:val="111111"/>
          <w:w w:val="105"/>
        </w:rPr>
        <w:t>глупым,</w:t>
      </w:r>
      <w:r>
        <w:rPr>
          <w:color w:val="111111"/>
          <w:spacing w:val="56"/>
          <w:w w:val="105"/>
        </w:rPr>
        <w:t xml:space="preserve"> </w:t>
      </w:r>
      <w:r>
        <w:rPr>
          <w:color w:val="111111"/>
          <w:w w:val="105"/>
        </w:rPr>
        <w:t>деградирующим.</w:t>
      </w:r>
      <w:r>
        <w:rPr>
          <w:color w:val="111111"/>
          <w:spacing w:val="55"/>
          <w:w w:val="105"/>
        </w:rPr>
        <w:t xml:space="preserve"> </w:t>
      </w:r>
      <w:r>
        <w:rPr>
          <w:color w:val="111111"/>
          <w:w w:val="105"/>
        </w:rPr>
        <w:t>Постоянно</w:t>
      </w:r>
      <w:r>
        <w:rPr>
          <w:color w:val="111111"/>
          <w:spacing w:val="56"/>
          <w:w w:val="105"/>
        </w:rPr>
        <w:t xml:space="preserve"> </w:t>
      </w:r>
      <w:r>
        <w:rPr>
          <w:color w:val="111111"/>
          <w:w w:val="105"/>
        </w:rPr>
        <w:t>спрашивает</w:t>
      </w:r>
      <w:r>
        <w:rPr>
          <w:color w:val="111111"/>
          <w:spacing w:val="56"/>
          <w:w w:val="105"/>
        </w:rPr>
        <w:t xml:space="preserve"> </w:t>
      </w:r>
      <w:r>
        <w:rPr>
          <w:color w:val="111111"/>
          <w:w w:val="105"/>
        </w:rPr>
        <w:t>о</w:t>
      </w:r>
      <w:r>
        <w:rPr>
          <w:color w:val="111111"/>
          <w:spacing w:val="55"/>
          <w:w w:val="105"/>
        </w:rPr>
        <w:t xml:space="preserve"> </w:t>
      </w:r>
      <w:r>
        <w:rPr>
          <w:color w:val="111111"/>
          <w:w w:val="105"/>
        </w:rPr>
        <w:t>том,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на кого ты обижен, кто тебя беспокоит, и стремится получить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полную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информацию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о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твоем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окружении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дома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школе.</w:t>
      </w:r>
    </w:p>
    <w:p w:rsidR="00CC087C" w:rsidRDefault="00AD6252">
      <w:pPr>
        <w:pStyle w:val="a4"/>
        <w:numPr>
          <w:ilvl w:val="0"/>
          <w:numId w:val="2"/>
        </w:numPr>
        <w:tabs>
          <w:tab w:val="left" w:pos="431"/>
        </w:tabs>
        <w:spacing w:before="109" w:line="244" w:lineRule="auto"/>
        <w:ind w:left="196" w:firstLine="0"/>
      </w:pPr>
      <w:r>
        <w:rPr>
          <w:noProof/>
          <w:lang w:eastAsia="ru-RU"/>
        </w:rPr>
        <w:drawing>
          <wp:anchor distT="0" distB="0" distL="0" distR="0" simplePos="0" relativeHeight="487453184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63527</wp:posOffset>
            </wp:positionV>
            <wp:extent cx="179330" cy="179326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«Давит»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комплексы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страхи. Говорит: «Годы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уходят,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-56"/>
        </w:rPr>
        <w:t xml:space="preserve"> </w:t>
      </w:r>
      <w:r>
        <w:rPr>
          <w:color w:val="111111"/>
          <w:w w:val="105"/>
        </w:rPr>
        <w:t>ничего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дельного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великого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не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сделал».</w:t>
      </w:r>
    </w:p>
    <w:p w:rsidR="00CC087C" w:rsidRDefault="00AD6252">
      <w:pPr>
        <w:pStyle w:val="a4"/>
        <w:numPr>
          <w:ilvl w:val="0"/>
          <w:numId w:val="2"/>
        </w:numPr>
        <w:tabs>
          <w:tab w:val="left" w:pos="475"/>
        </w:tabs>
        <w:spacing w:line="244" w:lineRule="auto"/>
        <w:ind w:left="196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54208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59606</wp:posOffset>
            </wp:positionV>
            <wp:extent cx="179330" cy="179326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Дает готовые ответы на сложные вопросы. Изменяет смысл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 xml:space="preserve">общих понятий. Руководствуется священным писанием, </w:t>
      </w:r>
      <w:proofErr w:type="spellStart"/>
      <w:r>
        <w:rPr>
          <w:color w:val="111111"/>
          <w:w w:val="105"/>
        </w:rPr>
        <w:t>упом</w:t>
      </w:r>
      <w:proofErr w:type="gramStart"/>
      <w:r>
        <w:rPr>
          <w:color w:val="111111"/>
          <w:w w:val="105"/>
        </w:rPr>
        <w:t>и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нает</w:t>
      </w:r>
      <w:proofErr w:type="spellEnd"/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о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добре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зле,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отрицает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личную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ответственность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за</w:t>
      </w:r>
      <w:r>
        <w:rPr>
          <w:color w:val="111111"/>
          <w:spacing w:val="-5"/>
          <w:w w:val="105"/>
        </w:rPr>
        <w:t xml:space="preserve"> </w:t>
      </w:r>
      <w:proofErr w:type="spellStart"/>
      <w:r>
        <w:rPr>
          <w:color w:val="111111"/>
          <w:w w:val="105"/>
        </w:rPr>
        <w:t>поступ</w:t>
      </w:r>
      <w:proofErr w:type="spellEnd"/>
      <w:r>
        <w:rPr>
          <w:color w:val="111111"/>
          <w:w w:val="105"/>
        </w:rPr>
        <w:t>-</w:t>
      </w:r>
      <w:r>
        <w:rPr>
          <w:color w:val="111111"/>
          <w:spacing w:val="-59"/>
          <w:w w:val="105"/>
        </w:rPr>
        <w:t xml:space="preserve"> </w:t>
      </w:r>
      <w:proofErr w:type="spellStart"/>
      <w:r>
        <w:rPr>
          <w:color w:val="111111"/>
          <w:w w:val="105"/>
        </w:rPr>
        <w:t>ки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переносит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ее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внешние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обстоятельства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или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религию.</w:t>
      </w:r>
    </w:p>
    <w:p w:rsidR="00CC087C" w:rsidRDefault="00AD6252">
      <w:pPr>
        <w:pStyle w:val="a4"/>
        <w:numPr>
          <w:ilvl w:val="0"/>
          <w:numId w:val="2"/>
        </w:numPr>
        <w:tabs>
          <w:tab w:val="left" w:pos="421"/>
        </w:tabs>
        <w:spacing w:line="244" w:lineRule="auto"/>
        <w:ind w:left="196" w:right="108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54720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51055</wp:posOffset>
            </wp:positionV>
            <wp:extent cx="179330" cy="179326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pacing w:val="-3"/>
          <w:w w:val="105"/>
        </w:rPr>
        <w:t>Влияет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spacing w:val="-3"/>
          <w:w w:val="105"/>
        </w:rPr>
        <w:t>на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spacing w:val="-3"/>
          <w:w w:val="105"/>
        </w:rPr>
        <w:t>твое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spacing w:val="-3"/>
          <w:w w:val="105"/>
        </w:rPr>
        <w:t>эмоциональное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spacing w:val="-3"/>
          <w:w w:val="105"/>
        </w:rPr>
        <w:t>состояние: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spacing w:val="-3"/>
          <w:w w:val="105"/>
        </w:rPr>
        <w:t>или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spacing w:val="-3"/>
          <w:w w:val="105"/>
        </w:rPr>
        <w:t>соглашается,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spacing w:val="-2"/>
          <w:w w:val="105"/>
        </w:rPr>
        <w:t>или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</w:rPr>
        <w:t xml:space="preserve">резко осуждает твои высказывания. После общения с таким </w:t>
      </w:r>
      <w:proofErr w:type="spellStart"/>
      <w:r>
        <w:rPr>
          <w:color w:val="111111"/>
        </w:rPr>
        <w:t>незн</w:t>
      </w:r>
      <w:proofErr w:type="gramStart"/>
      <w:r>
        <w:rPr>
          <w:color w:val="111111"/>
        </w:rPr>
        <w:t>а</w:t>
      </w:r>
      <w:proofErr w:type="spellEnd"/>
      <w:r>
        <w:rPr>
          <w:color w:val="111111"/>
        </w:rPr>
        <w:t>-</w:t>
      </w:r>
      <w:proofErr w:type="gramEnd"/>
      <w:r>
        <w:rPr>
          <w:color w:val="111111"/>
          <w:spacing w:val="-56"/>
        </w:rPr>
        <w:t xml:space="preserve"> </w:t>
      </w:r>
      <w:proofErr w:type="spellStart"/>
      <w:r>
        <w:rPr>
          <w:color w:val="111111"/>
          <w:spacing w:val="-2"/>
          <w:w w:val="105"/>
        </w:rPr>
        <w:t>комцем</w:t>
      </w:r>
      <w:proofErr w:type="spellEnd"/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2"/>
          <w:w w:val="105"/>
        </w:rPr>
        <w:t>ты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2"/>
          <w:w w:val="105"/>
        </w:rPr>
        <w:t>чувствуешь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2"/>
          <w:w w:val="105"/>
        </w:rPr>
        <w:t>внутреннее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1"/>
          <w:w w:val="105"/>
        </w:rPr>
        <w:t>напряжение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1"/>
          <w:w w:val="105"/>
        </w:rPr>
        <w:t>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1"/>
          <w:w w:val="105"/>
        </w:rPr>
        <w:t>тревожность.</w:t>
      </w:r>
    </w:p>
    <w:p w:rsidR="00CC087C" w:rsidRDefault="00AD6252">
      <w:pPr>
        <w:pStyle w:val="a4"/>
        <w:numPr>
          <w:ilvl w:val="0"/>
          <w:numId w:val="2"/>
        </w:numPr>
        <w:tabs>
          <w:tab w:val="left" w:pos="415"/>
        </w:tabs>
        <w:ind w:left="414" w:right="0" w:hanging="219"/>
      </w:pPr>
      <w:r>
        <w:pict>
          <v:group id="_x0000_s1060" style="position:absolute;left:0;text-align:left;margin-left:32pt;margin-top:4.6pt;width:14.15pt;height:31.65pt;z-index:-15861248;mso-position-horizontal-relative:page" coordorigin="640,92" coordsize="283,633">
            <v:shape id="_x0000_s1062" type="#_x0000_t75" style="position:absolute;left:639;top:91;width:283;height:283">
              <v:imagedata r:id="rId13" o:title=""/>
            </v:shape>
            <v:shape id="_x0000_s1061" type="#_x0000_t75" style="position:absolute;left:639;top:441;width:283;height:283">
              <v:imagedata r:id="rId14" o:title=""/>
            </v:shape>
            <w10:wrap anchorx="page"/>
          </v:group>
        </w:pict>
      </w:r>
      <w:r>
        <w:rPr>
          <w:color w:val="111111"/>
          <w:w w:val="105"/>
        </w:rPr>
        <w:t>Постоянно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говорит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о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том,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что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из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любого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положения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есть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выход.</w:t>
      </w:r>
    </w:p>
    <w:p w:rsidR="00CC087C" w:rsidRDefault="00AD6252">
      <w:pPr>
        <w:pStyle w:val="a4"/>
        <w:numPr>
          <w:ilvl w:val="0"/>
          <w:numId w:val="2"/>
        </w:numPr>
        <w:tabs>
          <w:tab w:val="left" w:pos="440"/>
        </w:tabs>
        <w:spacing w:before="110" w:line="244" w:lineRule="auto"/>
        <w:ind w:left="196" w:right="108" w:firstLine="0"/>
      </w:pPr>
      <w:r>
        <w:rPr>
          <w:color w:val="111111"/>
          <w:w w:val="105"/>
        </w:rPr>
        <w:t>Приглашает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тебя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встречу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с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«кругом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избранных»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или</w:t>
      </w:r>
      <w:r>
        <w:rPr>
          <w:color w:val="111111"/>
          <w:spacing w:val="-6"/>
          <w:w w:val="105"/>
        </w:rPr>
        <w:t xml:space="preserve"> </w:t>
      </w:r>
      <w:proofErr w:type="spellStart"/>
      <w:r>
        <w:rPr>
          <w:color w:val="111111"/>
          <w:w w:val="105"/>
        </w:rPr>
        <w:t>позн</w:t>
      </w:r>
      <w:proofErr w:type="gramStart"/>
      <w:r>
        <w:rPr>
          <w:color w:val="111111"/>
          <w:w w:val="105"/>
        </w:rPr>
        <w:t>а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-58"/>
          <w:w w:val="105"/>
        </w:rPr>
        <w:t xml:space="preserve"> </w:t>
      </w:r>
      <w:proofErr w:type="spellStart"/>
      <w:r>
        <w:rPr>
          <w:color w:val="111111"/>
          <w:w w:val="105"/>
        </w:rPr>
        <w:t>комиться</w:t>
      </w:r>
      <w:proofErr w:type="spellEnd"/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с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«важным</w:t>
      </w:r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человеком».</w:t>
      </w:r>
    </w:p>
    <w:p w:rsidR="00CC087C" w:rsidRDefault="00CC087C">
      <w:pPr>
        <w:spacing w:line="244" w:lineRule="auto"/>
        <w:sectPr w:rsidR="00CC087C">
          <w:footerReference w:type="even" r:id="rId15"/>
          <w:footerReference w:type="default" r:id="rId16"/>
          <w:pgSz w:w="8400" w:h="11910"/>
          <w:pgMar w:top="700" w:right="580" w:bottom="940" w:left="520" w:header="0" w:footer="740" w:gutter="0"/>
          <w:cols w:space="720"/>
        </w:sectPr>
      </w:pPr>
    </w:p>
    <w:p w:rsidR="00CC087C" w:rsidRDefault="00AD6252">
      <w:pPr>
        <w:spacing w:before="119"/>
        <w:ind w:left="1427" w:right="1368"/>
        <w:jc w:val="center"/>
        <w:rPr>
          <w:rFonts w:ascii="Arial" w:hAnsi="Arial"/>
          <w:b/>
          <w:sz w:val="24"/>
        </w:rPr>
      </w:pPr>
      <w:bookmarkStart w:id="2" w:name="Страница_3"/>
      <w:bookmarkEnd w:id="2"/>
      <w:r>
        <w:rPr>
          <w:rFonts w:ascii="Arial" w:hAnsi="Arial"/>
          <w:b/>
          <w:color w:val="2B7985"/>
          <w:w w:val="105"/>
          <w:sz w:val="24"/>
        </w:rPr>
        <w:lastRenderedPageBreak/>
        <w:t>Помни!</w:t>
      </w:r>
    </w:p>
    <w:p w:rsidR="00CC087C" w:rsidRDefault="00AD6252">
      <w:pPr>
        <w:spacing w:before="109"/>
        <w:ind w:left="1427" w:right="1365"/>
        <w:jc w:val="center"/>
        <w:rPr>
          <w:rFonts w:ascii="Arial" w:hAnsi="Arial"/>
          <w:b/>
        </w:rPr>
      </w:pPr>
      <w:r>
        <w:rPr>
          <w:rFonts w:ascii="Arial" w:hAnsi="Arial"/>
          <w:b/>
          <w:color w:val="111111"/>
          <w:w w:val="105"/>
        </w:rPr>
        <w:t>Большинство вербовщиков общаются</w:t>
      </w:r>
      <w:r>
        <w:rPr>
          <w:rFonts w:ascii="Arial" w:hAnsi="Arial"/>
          <w:b/>
          <w:color w:val="111111"/>
          <w:spacing w:val="-62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с</w:t>
      </w:r>
      <w:r>
        <w:rPr>
          <w:rFonts w:ascii="Arial" w:hAnsi="Arial"/>
          <w:b/>
          <w:color w:val="111111"/>
          <w:spacing w:val="-7"/>
          <w:w w:val="105"/>
        </w:rPr>
        <w:t xml:space="preserve"> </w:t>
      </w:r>
      <w:proofErr w:type="spellStart"/>
      <w:r>
        <w:rPr>
          <w:rFonts w:ascii="Arial" w:hAnsi="Arial"/>
          <w:b/>
          <w:color w:val="111111"/>
          <w:w w:val="105"/>
        </w:rPr>
        <w:t>фейковых</w:t>
      </w:r>
      <w:proofErr w:type="spellEnd"/>
      <w:r>
        <w:rPr>
          <w:rFonts w:ascii="Arial" w:hAnsi="Arial"/>
          <w:b/>
          <w:color w:val="111111"/>
          <w:spacing w:val="-6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аккаунтов.</w:t>
      </w:r>
    </w:p>
    <w:p w:rsidR="00CC087C" w:rsidRDefault="00AD6252">
      <w:pPr>
        <w:spacing w:before="108"/>
        <w:ind w:left="1072" w:right="1010"/>
        <w:jc w:val="center"/>
        <w:rPr>
          <w:rFonts w:ascii="Arial" w:hAnsi="Arial"/>
          <w:b/>
        </w:rPr>
      </w:pPr>
      <w:r>
        <w:rPr>
          <w:rFonts w:ascii="Arial" w:hAnsi="Arial"/>
          <w:b/>
          <w:color w:val="111111"/>
          <w:w w:val="105"/>
        </w:rPr>
        <w:t>Все</w:t>
      </w:r>
      <w:r>
        <w:rPr>
          <w:rFonts w:ascii="Arial" w:hAnsi="Arial"/>
          <w:b/>
          <w:color w:val="111111"/>
          <w:spacing w:val="-15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записи</w:t>
      </w:r>
      <w:r>
        <w:rPr>
          <w:rFonts w:ascii="Arial" w:hAnsi="Arial"/>
          <w:b/>
          <w:color w:val="111111"/>
          <w:spacing w:val="-15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сделаны</w:t>
      </w:r>
      <w:r>
        <w:rPr>
          <w:rFonts w:ascii="Arial" w:hAnsi="Arial"/>
          <w:b/>
          <w:color w:val="111111"/>
          <w:spacing w:val="-15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относительно</w:t>
      </w:r>
      <w:r>
        <w:rPr>
          <w:rFonts w:ascii="Arial" w:hAnsi="Arial"/>
          <w:b/>
          <w:color w:val="111111"/>
          <w:spacing w:val="-14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недавно</w:t>
      </w:r>
      <w:r>
        <w:rPr>
          <w:rFonts w:ascii="Arial" w:hAnsi="Arial"/>
          <w:b/>
          <w:color w:val="111111"/>
          <w:spacing w:val="-15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–</w:t>
      </w:r>
      <w:r>
        <w:rPr>
          <w:rFonts w:ascii="Arial" w:hAnsi="Arial"/>
          <w:b/>
          <w:color w:val="111111"/>
          <w:spacing w:val="-61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нет</w:t>
      </w:r>
      <w:r>
        <w:rPr>
          <w:rFonts w:ascii="Arial" w:hAnsi="Arial"/>
          <w:b/>
          <w:color w:val="111111"/>
          <w:spacing w:val="-3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истории</w:t>
      </w:r>
      <w:r>
        <w:rPr>
          <w:rFonts w:ascii="Arial" w:hAnsi="Arial"/>
          <w:b/>
          <w:color w:val="111111"/>
          <w:spacing w:val="-2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постов,</w:t>
      </w:r>
      <w:r>
        <w:rPr>
          <w:rFonts w:ascii="Arial" w:hAnsi="Arial"/>
          <w:b/>
          <w:color w:val="111111"/>
          <w:spacing w:val="-2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комментариев</w:t>
      </w:r>
    </w:p>
    <w:p w:rsidR="00CC087C" w:rsidRDefault="00AD6252">
      <w:pPr>
        <w:spacing w:before="4"/>
        <w:ind w:left="1070" w:right="1010"/>
        <w:jc w:val="center"/>
        <w:rPr>
          <w:rFonts w:ascii="Arial" w:hAnsi="Arial"/>
          <w:b/>
        </w:rPr>
      </w:pPr>
      <w:r>
        <w:rPr>
          <w:rFonts w:ascii="Arial" w:hAnsi="Arial"/>
          <w:b/>
          <w:color w:val="111111"/>
          <w:w w:val="105"/>
        </w:rPr>
        <w:t>ни</w:t>
      </w:r>
      <w:r>
        <w:rPr>
          <w:rFonts w:ascii="Arial" w:hAnsi="Arial"/>
          <w:b/>
          <w:color w:val="111111"/>
          <w:spacing w:val="3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за</w:t>
      </w:r>
      <w:r>
        <w:rPr>
          <w:rFonts w:ascii="Arial" w:hAnsi="Arial"/>
          <w:b/>
          <w:color w:val="111111"/>
          <w:spacing w:val="3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несколько</w:t>
      </w:r>
      <w:r>
        <w:rPr>
          <w:rFonts w:ascii="Arial" w:hAnsi="Arial"/>
          <w:b/>
          <w:color w:val="111111"/>
          <w:spacing w:val="3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месяцев,</w:t>
      </w:r>
      <w:r>
        <w:rPr>
          <w:rFonts w:ascii="Arial" w:hAnsi="Arial"/>
          <w:b/>
          <w:color w:val="111111"/>
          <w:spacing w:val="3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ни</w:t>
      </w:r>
      <w:r>
        <w:rPr>
          <w:rFonts w:ascii="Arial" w:hAnsi="Arial"/>
          <w:b/>
          <w:color w:val="111111"/>
          <w:spacing w:val="3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за</w:t>
      </w:r>
      <w:r>
        <w:rPr>
          <w:rFonts w:ascii="Arial" w:hAnsi="Arial"/>
          <w:b/>
          <w:color w:val="111111"/>
          <w:spacing w:val="3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год</w:t>
      </w:r>
      <w:r>
        <w:rPr>
          <w:rFonts w:ascii="Arial" w:hAnsi="Arial"/>
          <w:b/>
          <w:color w:val="111111"/>
          <w:spacing w:val="3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и</w:t>
      </w:r>
      <w:r>
        <w:rPr>
          <w:rFonts w:ascii="Arial" w:hAnsi="Arial"/>
          <w:b/>
          <w:color w:val="111111"/>
          <w:spacing w:val="3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далее.</w:t>
      </w:r>
    </w:p>
    <w:p w:rsidR="00CC087C" w:rsidRDefault="00AD6252">
      <w:pPr>
        <w:spacing w:before="1"/>
        <w:ind w:left="1418" w:right="1356" w:firstLine="519"/>
        <w:rPr>
          <w:rFonts w:ascii="Arial" w:hAnsi="Arial"/>
          <w:b/>
        </w:rPr>
      </w:pPr>
      <w:r>
        <w:rPr>
          <w:rFonts w:ascii="Arial" w:hAnsi="Arial"/>
          <w:b/>
          <w:color w:val="111111"/>
          <w:w w:val="105"/>
        </w:rPr>
        <w:t xml:space="preserve">Страница </w:t>
      </w:r>
      <w:r>
        <w:rPr>
          <w:rFonts w:ascii="Arial" w:hAnsi="Arial"/>
          <w:b/>
          <w:color w:val="111111"/>
          <w:spacing w:val="18"/>
          <w:w w:val="105"/>
        </w:rPr>
        <w:t xml:space="preserve"> </w:t>
      </w:r>
      <w:proofErr w:type="gramStart"/>
      <w:r>
        <w:rPr>
          <w:rFonts w:ascii="Arial" w:hAnsi="Arial"/>
          <w:b/>
          <w:color w:val="111111"/>
          <w:w w:val="105"/>
        </w:rPr>
        <w:t xml:space="preserve">узко </w:t>
      </w:r>
      <w:r>
        <w:rPr>
          <w:rFonts w:ascii="Arial" w:hAnsi="Arial"/>
          <w:b/>
          <w:color w:val="111111"/>
          <w:spacing w:val="18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направленная</w:t>
      </w:r>
      <w:proofErr w:type="gramEnd"/>
      <w:r>
        <w:rPr>
          <w:rFonts w:ascii="Arial" w:hAnsi="Arial"/>
          <w:b/>
          <w:color w:val="111111"/>
          <w:w w:val="105"/>
        </w:rPr>
        <w:t>:</w:t>
      </w:r>
      <w:r>
        <w:rPr>
          <w:rFonts w:ascii="Arial" w:hAnsi="Arial"/>
          <w:b/>
          <w:color w:val="111111"/>
          <w:spacing w:val="1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все</w:t>
      </w:r>
      <w:r>
        <w:rPr>
          <w:rFonts w:ascii="Arial" w:hAnsi="Arial"/>
          <w:b/>
          <w:color w:val="111111"/>
          <w:spacing w:val="-6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подписки</w:t>
      </w:r>
      <w:r>
        <w:rPr>
          <w:rFonts w:ascii="Arial" w:hAnsi="Arial"/>
          <w:b/>
          <w:color w:val="111111"/>
          <w:spacing w:val="-5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связаны</w:t>
      </w:r>
      <w:r>
        <w:rPr>
          <w:rFonts w:ascii="Arial" w:hAnsi="Arial"/>
          <w:b/>
          <w:color w:val="111111"/>
          <w:spacing w:val="-5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с</w:t>
      </w:r>
      <w:r>
        <w:rPr>
          <w:rFonts w:ascii="Arial" w:hAnsi="Arial"/>
          <w:b/>
          <w:color w:val="111111"/>
          <w:spacing w:val="-6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одной</w:t>
      </w:r>
      <w:r>
        <w:rPr>
          <w:rFonts w:ascii="Arial" w:hAnsi="Arial"/>
          <w:b/>
          <w:color w:val="111111"/>
          <w:spacing w:val="-5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темой</w:t>
      </w:r>
      <w:r>
        <w:rPr>
          <w:rFonts w:ascii="Arial" w:hAnsi="Arial"/>
          <w:b/>
          <w:color w:val="111111"/>
          <w:spacing w:val="-5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–</w:t>
      </w:r>
    </w:p>
    <w:p w:rsidR="00CC087C" w:rsidRDefault="00AD6252">
      <w:pPr>
        <w:spacing w:before="4"/>
        <w:ind w:left="2537"/>
        <w:rPr>
          <w:rFonts w:ascii="Arial" w:hAnsi="Arial"/>
          <w:b/>
        </w:rPr>
      </w:pPr>
      <w:r>
        <w:rPr>
          <w:rFonts w:ascii="Arial" w:hAnsi="Arial"/>
          <w:b/>
          <w:color w:val="111111"/>
          <w:w w:val="110"/>
        </w:rPr>
        <w:t>политика,</w:t>
      </w:r>
      <w:r>
        <w:rPr>
          <w:rFonts w:ascii="Arial" w:hAnsi="Arial"/>
          <w:b/>
          <w:color w:val="111111"/>
          <w:spacing w:val="-15"/>
          <w:w w:val="110"/>
        </w:rPr>
        <w:t xml:space="preserve"> </w:t>
      </w:r>
      <w:r>
        <w:rPr>
          <w:rFonts w:ascii="Arial" w:hAnsi="Arial"/>
          <w:b/>
          <w:color w:val="111111"/>
          <w:w w:val="110"/>
        </w:rPr>
        <w:t>религия.</w:t>
      </w:r>
    </w:p>
    <w:p w:rsidR="00CC087C" w:rsidRDefault="00AD6252">
      <w:pPr>
        <w:pStyle w:val="a3"/>
        <w:spacing w:before="8"/>
        <w:rPr>
          <w:rFonts w:ascii="Arial"/>
          <w:b/>
          <w:sz w:val="10"/>
        </w:rPr>
      </w:pPr>
      <w:r>
        <w:pict>
          <v:group id="_x0000_s1056" style="position:absolute;margin-left:35.15pt;margin-top:8.15pt;width:349.3pt;height:89.9pt;z-index:-15721984;mso-wrap-distance-left:0;mso-wrap-distance-right:0;mso-position-horizontal-relative:page" coordorigin="703,163" coordsize="6986,1798">
            <v:shape id="_x0000_s1059" style="position:absolute;left:702;top:162;width:6986;height:1798" coordorigin="703,163" coordsize="6986,1798" path="m7336,163r-6281,l984,170r-66,20l858,223r-52,43l763,318r-33,60l710,444r-7,71l703,1609r7,71l730,1745r33,60l806,1857r52,43l918,1933r66,21l1055,1961r6281,l7407,1954r66,-21l7532,1900r53,-43l7628,1805r32,-60l7681,1680r7,-71l7688,515r-7,-71l7660,378r-32,-60l7585,266r-53,-43l7473,190r-66,-20l7336,163xe" fillcolor="#e7f4f9" stroked="f">
              <v:path arrowok="t"/>
            </v:shape>
            <v:shape id="_x0000_s1058" style="position:absolute;left:876;top:302;width:6637;height:1518" coordorigin="877,303" coordsize="6637,1518" path="m1147,303r6096,l7315,313r64,27l7434,382r43,55l7504,502r10,71l7514,1550r-10,72l7477,1686r-43,55l7379,1784r-64,27l7243,1821r-6096,l1076,1811r-65,-27l956,1741r-42,-55l887,1622r-10,-72l877,573r10,-71l914,437r42,-55l1011,340r65,-27l1147,303xe" filled="f" strokecolor="#85bac2" strokeweight=".70558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702;top:162;width:6986;height:1798" filled="f" stroked="f">
              <v:textbox inset="0,0,0,0">
                <w:txbxContent>
                  <w:p w:rsidR="00CC087C" w:rsidRDefault="00AD6252">
                    <w:pPr>
                      <w:spacing w:before="281"/>
                      <w:ind w:left="2644" w:right="2644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2B7985"/>
                        <w:w w:val="105"/>
                        <w:sz w:val="24"/>
                      </w:rPr>
                      <w:t>Важно</w:t>
                    </w:r>
                    <w:r>
                      <w:rPr>
                        <w:rFonts w:ascii="Arial" w:hAnsi="Arial"/>
                        <w:b/>
                        <w:color w:val="2B7985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B7985"/>
                        <w:w w:val="105"/>
                        <w:sz w:val="24"/>
                      </w:rPr>
                      <w:t>знать!</w:t>
                    </w:r>
                  </w:p>
                  <w:p w:rsidR="00CC087C" w:rsidRDefault="00AD6252">
                    <w:pPr>
                      <w:spacing w:before="116"/>
                      <w:ind w:left="382" w:right="380" w:hanging="1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2B7985"/>
                        <w:w w:val="105"/>
                        <w:sz w:val="24"/>
                      </w:rPr>
                      <w:t>Информация,</w:t>
                    </w:r>
                    <w:r>
                      <w:rPr>
                        <w:rFonts w:ascii="Arial" w:hAnsi="Arial"/>
                        <w:b/>
                        <w:color w:val="2B7985"/>
                        <w:spacing w:val="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B7985"/>
                        <w:w w:val="105"/>
                        <w:sz w:val="24"/>
                      </w:rPr>
                      <w:t>которая</w:t>
                    </w:r>
                    <w:r>
                      <w:rPr>
                        <w:rFonts w:ascii="Arial" w:hAnsi="Arial"/>
                        <w:b/>
                        <w:color w:val="2B7985"/>
                        <w:spacing w:val="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B7985"/>
                        <w:w w:val="105"/>
                        <w:sz w:val="24"/>
                      </w:rPr>
                      <w:t>носит</w:t>
                    </w:r>
                    <w:r>
                      <w:rPr>
                        <w:rFonts w:ascii="Arial" w:hAnsi="Arial"/>
                        <w:b/>
                        <w:color w:val="2B7985"/>
                        <w:spacing w:val="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B7985"/>
                        <w:w w:val="105"/>
                        <w:sz w:val="24"/>
                      </w:rPr>
                      <w:t>экстремистский</w:t>
                    </w:r>
                    <w:r>
                      <w:rPr>
                        <w:rFonts w:ascii="Arial" w:hAnsi="Arial"/>
                        <w:b/>
                        <w:color w:val="2B7985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B7985"/>
                        <w:w w:val="105"/>
                        <w:sz w:val="24"/>
                      </w:rPr>
                      <w:t>характер,</w:t>
                    </w:r>
                    <w:r>
                      <w:rPr>
                        <w:rFonts w:ascii="Arial" w:hAnsi="Arial"/>
                        <w:b/>
                        <w:color w:val="2B7985"/>
                        <w:spacing w:val="2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B7985"/>
                        <w:w w:val="105"/>
                        <w:sz w:val="24"/>
                      </w:rPr>
                      <w:t>пропагандирует</w:t>
                    </w:r>
                    <w:r>
                      <w:rPr>
                        <w:rFonts w:ascii="Arial" w:hAnsi="Arial"/>
                        <w:b/>
                        <w:color w:val="2B7985"/>
                        <w:spacing w:val="2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B7985"/>
                        <w:w w:val="105"/>
                        <w:sz w:val="24"/>
                      </w:rPr>
                      <w:t>насилие,</w:t>
                    </w:r>
                    <w:r>
                      <w:rPr>
                        <w:rFonts w:ascii="Arial" w:hAnsi="Arial"/>
                        <w:b/>
                        <w:color w:val="2B7985"/>
                        <w:spacing w:val="2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B7985"/>
                        <w:w w:val="105"/>
                        <w:sz w:val="24"/>
                      </w:rPr>
                      <w:t>призывает</w:t>
                    </w:r>
                    <w:r>
                      <w:rPr>
                        <w:rFonts w:ascii="Arial" w:hAnsi="Arial"/>
                        <w:b/>
                        <w:color w:val="2B7985"/>
                        <w:spacing w:val="2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B7985"/>
                        <w:w w:val="105"/>
                        <w:sz w:val="24"/>
                      </w:rPr>
                      <w:t>к</w:t>
                    </w:r>
                    <w:r>
                      <w:rPr>
                        <w:rFonts w:ascii="Arial" w:hAnsi="Arial"/>
                        <w:b/>
                        <w:color w:val="2B7985"/>
                        <w:spacing w:val="-6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B7985"/>
                        <w:w w:val="105"/>
                        <w:sz w:val="24"/>
                      </w:rPr>
                      <w:t>протестам, оправдывает жестокость и агрессию.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3" style="position:absolute;margin-left:41.4pt;margin-top:105.15pt;width:336.8pt;height:53.65pt;z-index:-15721472;mso-wrap-distance-left:0;mso-wrap-distance-right:0;mso-position-horizontal-relative:page" coordorigin="828,2103" coordsize="6736,1073">
            <v:shape id="_x0000_s1055" style="position:absolute;left:847;top:2123;width:6696;height:1033" coordorigin="848,2123" coordsize="6696,1033" path="m1062,2123r6267,l7396,2134r59,30l7502,2211r30,59l7543,2337r,605l7532,3009r-30,59l7455,3114r-59,31l7329,3156r-6267,l994,3145r-59,-31l889,3068r-30,-59l848,2942r,-605l859,2270r30,-59l935,2164r59,-30l1062,2123xe" filled="f" strokecolor="#85bac2" strokeweight=".70558mm">
              <v:path arrowok="t"/>
            </v:shape>
            <v:shape id="_x0000_s1054" type="#_x0000_t202" style="position:absolute;left:827;top:2103;width:6736;height:1073" filled="f" stroked="f">
              <v:textbox inset="0,0,0,0">
                <w:txbxContent>
                  <w:p w:rsidR="00CC087C" w:rsidRDefault="00AD6252">
                    <w:pPr>
                      <w:spacing w:before="155"/>
                      <w:ind w:left="624" w:right="622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Экстремистский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материал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социальных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сетях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6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содержит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публичное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оправдание  терроризма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6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"/>
                        <w:w w:val="110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"/>
                        <w:w w:val="110"/>
                      </w:rPr>
                      <w:t>иной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"/>
                        <w:w w:val="110"/>
                      </w:rPr>
                      <w:t>террористической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"/>
                        <w:w w:val="110"/>
                      </w:rPr>
                      <w:t>деятельности.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C087C" w:rsidRDefault="00CC087C">
      <w:pPr>
        <w:pStyle w:val="a3"/>
        <w:spacing w:before="5"/>
        <w:rPr>
          <w:rFonts w:ascii="Arial"/>
          <w:b/>
          <w:sz w:val="6"/>
        </w:rPr>
      </w:pPr>
    </w:p>
    <w:p w:rsidR="00CC087C" w:rsidRDefault="00CC087C">
      <w:pPr>
        <w:pStyle w:val="a3"/>
        <w:spacing w:before="7"/>
        <w:rPr>
          <w:rFonts w:ascii="Arial"/>
          <w:b/>
          <w:sz w:val="3"/>
        </w:rPr>
      </w:pPr>
    </w:p>
    <w:p w:rsidR="00CC087C" w:rsidRDefault="00AD6252">
      <w:pPr>
        <w:pStyle w:val="a3"/>
        <w:ind w:left="30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50" style="width:336.8pt;height:38pt;mso-position-horizontal-relative:char;mso-position-vertical-relative:line" coordsize="6736,760">
            <v:shape id="_x0000_s1052" style="position:absolute;left:20;top:20;width:6696;height:720" coordorigin="20,20" coordsize="6696,720" path="m169,20r6397,l6624,32r48,32l6704,111r11,58l6715,590r-11,58l6672,695r-48,32l6566,739r-6397,l111,727,64,695,32,648,20,590r,-421l32,111,64,64,111,32,169,20xe" filled="f" strokecolor="#85bac2" strokeweight=".70558mm">
              <v:path arrowok="t"/>
            </v:shape>
            <v:shape id="_x0000_s1051" type="#_x0000_t202" style="position:absolute;left:45;top:40;width:6644;height:680" filled="f" stroked="f">
              <v:textbox inset="0,0,0,0">
                <w:txbxContent>
                  <w:p w:rsidR="00CC087C" w:rsidRDefault="00AD6252">
                    <w:pPr>
                      <w:spacing w:before="77"/>
                      <w:ind w:left="1887" w:hanging="1503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Призывает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к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социальной,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расовой,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национальной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6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или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религиозной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розни.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C087C" w:rsidRDefault="00CC087C">
      <w:pPr>
        <w:pStyle w:val="a3"/>
        <w:spacing w:before="4"/>
        <w:rPr>
          <w:rFonts w:ascii="Arial"/>
          <w:b/>
          <w:sz w:val="4"/>
        </w:rPr>
      </w:pPr>
    </w:p>
    <w:p w:rsidR="00CC087C" w:rsidRDefault="00AD6252">
      <w:pPr>
        <w:pStyle w:val="a3"/>
        <w:ind w:left="30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47" style="width:336.8pt;height:76.85pt;mso-position-horizontal-relative:char;mso-position-vertical-relative:line" coordsize="6736,1537">
            <v:shape id="_x0000_s1049" style="position:absolute;left:20;top:20;width:6696;height:1497" coordorigin="20,20" coordsize="6696,1497" path="m330,20r6075,l6476,28r65,24l6599,88r48,48l6684,194r23,65l6715,330r,876l6707,1277r-23,65l6647,1400r-48,48l6541,1485r-65,23l6405,1516r-6075,l259,1508r-65,-23l136,1448,88,1400,52,1342,28,1277r-8,-71l20,330r8,-71l52,194,88,136,136,88,194,52,259,28r71,-8xe" filled="f" strokecolor="#85bac2" strokeweight=".70558mm">
              <v:path arrowok="t"/>
            </v:shape>
            <v:shape id="_x0000_s1048" type="#_x0000_t202" style="position:absolute;width:6736;height:1537" filled="f" stroked="f">
              <v:textbox inset="0,0,0,0">
                <w:txbxContent>
                  <w:p w:rsidR="00CC087C" w:rsidRDefault="00AD6252">
                    <w:pPr>
                      <w:spacing w:before="126"/>
                      <w:ind w:left="700" w:right="331" w:hanging="351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Пропагандирует исключительность, превосходство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6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либо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неполноценность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человека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по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признаку</w:t>
                    </w:r>
                  </w:p>
                  <w:p w:rsidR="00CC087C" w:rsidRDefault="00AD6252">
                    <w:pPr>
                      <w:spacing w:before="4"/>
                      <w:ind w:left="1507" w:right="956" w:hanging="549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его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социальной,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расовой,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национальной,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6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10"/>
                      </w:rPr>
                      <w:t>или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10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10"/>
                      </w:rPr>
                      <w:t>языковой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10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10"/>
                      </w:rPr>
                      <w:t>принадлежности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1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10"/>
                      </w:rPr>
                      <w:t>или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1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10"/>
                      </w:rPr>
                      <w:t>по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1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10"/>
                      </w:rPr>
                      <w:t>отношению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1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10"/>
                      </w:rPr>
                      <w:t>к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0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10"/>
                      </w:rPr>
                      <w:t>религии.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C087C" w:rsidRDefault="00CC087C">
      <w:pPr>
        <w:pStyle w:val="a3"/>
        <w:spacing w:before="1"/>
        <w:rPr>
          <w:rFonts w:ascii="Arial"/>
          <w:b/>
          <w:sz w:val="4"/>
        </w:rPr>
      </w:pPr>
    </w:p>
    <w:p w:rsidR="00CC087C" w:rsidRDefault="00AD6252">
      <w:pPr>
        <w:pStyle w:val="a3"/>
        <w:ind w:left="30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44" style="width:336.8pt;height:69.85pt;mso-position-horizontal-relative:char;mso-position-vertical-relative:line" coordsize="6736,1397">
            <v:shape id="_x0000_s1046" style="position:absolute;left:20;top:20;width:6696;height:1357" coordorigin="20,20" coordsize="6696,1357" path="m301,20r6133,l6509,30r67,29l6633,103r44,56l6705,227r10,74l6715,1095r-10,75l6677,1237r-44,57l6576,1338r-67,28l6434,1376r-6133,l227,1366r-68,-28l103,1294,59,1237,30,1170,20,1095r,-794l30,227,59,159r44,-56l159,59,227,30,301,20xe" filled="f" strokecolor="#85bac2" strokeweight=".70558mm">
              <v:path arrowok="t"/>
            </v:shape>
            <v:shape id="_x0000_s1045" type="#_x0000_t202" style="position:absolute;width:6736;height:1397" filled="f" stroked="f">
              <v:textbox inset="0,0,0,0">
                <w:txbxContent>
                  <w:p w:rsidR="00CC087C" w:rsidRDefault="00AD6252">
                    <w:pPr>
                      <w:spacing w:before="176"/>
                      <w:ind w:left="624" w:right="622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Пропагандирует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20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или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2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публично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2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демонстрирует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6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10"/>
                      </w:rPr>
                      <w:t>нацистскую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10"/>
                      </w:rPr>
                      <w:t>атрибутику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3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10"/>
                      </w:rPr>
                      <w:t>или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10"/>
                      </w:rPr>
                      <w:t>символику</w:t>
                    </w:r>
                  </w:p>
                  <w:p w:rsidR="00CC087C" w:rsidRDefault="00AD6252">
                    <w:pPr>
                      <w:spacing w:before="3"/>
                      <w:ind w:left="672" w:right="671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либо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публично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демонстрирует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атрибутику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или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4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символику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43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экстремистских</w:t>
                    </w:r>
                    <w:r>
                      <w:rPr>
                        <w:rFonts w:ascii="Arial" w:hAnsi="Arial"/>
                        <w:b/>
                        <w:color w:val="111111"/>
                        <w:spacing w:val="43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11111"/>
                        <w:w w:val="105"/>
                      </w:rPr>
                      <w:t>организаций.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C087C" w:rsidRDefault="00CC087C">
      <w:pPr>
        <w:rPr>
          <w:rFonts w:ascii="Arial"/>
          <w:sz w:val="20"/>
        </w:rPr>
        <w:sectPr w:rsidR="00CC087C">
          <w:pgSz w:w="8400" w:h="11910"/>
          <w:pgMar w:top="680" w:right="580" w:bottom="1460" w:left="520" w:header="0" w:footer="1263" w:gutter="0"/>
          <w:cols w:space="720"/>
        </w:sectPr>
      </w:pPr>
    </w:p>
    <w:p w:rsidR="00CC087C" w:rsidRDefault="00AD6252">
      <w:pPr>
        <w:spacing w:before="100"/>
        <w:ind w:left="1069" w:right="1010"/>
        <w:jc w:val="center"/>
        <w:rPr>
          <w:rFonts w:ascii="Arial" w:hAnsi="Arial"/>
          <w:b/>
        </w:rPr>
      </w:pPr>
      <w:bookmarkStart w:id="3" w:name="Страница_4"/>
      <w:bookmarkEnd w:id="3"/>
      <w:r>
        <w:rPr>
          <w:rFonts w:ascii="Arial" w:hAnsi="Arial"/>
          <w:b/>
          <w:color w:val="2B7985"/>
          <w:w w:val="105"/>
        </w:rPr>
        <w:lastRenderedPageBreak/>
        <w:t>Как</w:t>
      </w:r>
      <w:r>
        <w:rPr>
          <w:rFonts w:ascii="Arial" w:hAnsi="Arial"/>
          <w:b/>
          <w:color w:val="2B7985"/>
          <w:spacing w:val="3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не</w:t>
      </w:r>
      <w:r>
        <w:rPr>
          <w:rFonts w:ascii="Arial" w:hAnsi="Arial"/>
          <w:b/>
          <w:color w:val="2B7985"/>
          <w:spacing w:val="4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попасться</w:t>
      </w:r>
      <w:r>
        <w:rPr>
          <w:rFonts w:ascii="Arial" w:hAnsi="Arial"/>
          <w:b/>
          <w:color w:val="2B7985"/>
          <w:spacing w:val="4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на</w:t>
      </w:r>
      <w:r>
        <w:rPr>
          <w:rFonts w:ascii="Arial" w:hAnsi="Arial"/>
          <w:b/>
          <w:color w:val="2B7985"/>
          <w:spacing w:val="4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уловки</w:t>
      </w:r>
      <w:r>
        <w:rPr>
          <w:rFonts w:ascii="Arial" w:hAnsi="Arial"/>
          <w:b/>
          <w:color w:val="2B7985"/>
          <w:spacing w:val="4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вербовщика?</w:t>
      </w:r>
    </w:p>
    <w:p w:rsidR="00CC087C" w:rsidRDefault="00CC087C">
      <w:pPr>
        <w:pStyle w:val="a3"/>
        <w:spacing w:before="10"/>
        <w:rPr>
          <w:rFonts w:ascii="Arial"/>
          <w:b/>
          <w:sz w:val="28"/>
        </w:rPr>
      </w:pPr>
    </w:p>
    <w:p w:rsidR="00CC087C" w:rsidRDefault="00AD6252">
      <w:pPr>
        <w:pStyle w:val="a4"/>
        <w:numPr>
          <w:ilvl w:val="0"/>
          <w:numId w:val="1"/>
        </w:numPr>
        <w:tabs>
          <w:tab w:val="left" w:pos="477"/>
        </w:tabs>
        <w:spacing w:before="0" w:line="244" w:lineRule="auto"/>
        <w:ind w:right="121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58304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-22388</wp:posOffset>
            </wp:positionV>
            <wp:extent cx="179330" cy="179326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Стоит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быть  избирательным  и  подозрительным  в  общении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с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незнакомыми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людьми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социальных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сетях.</w:t>
      </w:r>
    </w:p>
    <w:p w:rsidR="00CC087C" w:rsidRDefault="00AD6252">
      <w:pPr>
        <w:pStyle w:val="a4"/>
        <w:numPr>
          <w:ilvl w:val="0"/>
          <w:numId w:val="1"/>
        </w:numPr>
        <w:tabs>
          <w:tab w:val="left" w:pos="446"/>
        </w:tabs>
        <w:spacing w:before="106" w:line="244" w:lineRule="auto"/>
        <w:ind w:left="182" w:right="121" w:firstLine="1"/>
        <w:jc w:val="both"/>
      </w:pPr>
      <w:r>
        <w:rPr>
          <w:noProof/>
          <w:lang w:eastAsia="ru-RU"/>
        </w:rPr>
        <w:drawing>
          <wp:anchor distT="0" distB="0" distL="0" distR="0" simplePos="0" relativeHeight="48745881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52088</wp:posOffset>
            </wp:positionV>
            <wp:extent cx="179330" cy="179326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Нельзя рассказывать о себе незнакомым «друзьям», нельзя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делиться сведениями о членах семьи, методах воспитания 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раскрывать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незнакомцам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социальное  положение  родителей,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 xml:space="preserve">их место работы и другую личную информацию. С </w:t>
      </w:r>
      <w:proofErr w:type="spellStart"/>
      <w:r>
        <w:rPr>
          <w:color w:val="111111"/>
          <w:w w:val="105"/>
        </w:rPr>
        <w:t>осторожно</w:t>
      </w:r>
      <w:proofErr w:type="gramStart"/>
      <w:r>
        <w:rPr>
          <w:color w:val="111111"/>
          <w:w w:val="105"/>
        </w:rPr>
        <w:t>с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тью</w:t>
      </w:r>
      <w:proofErr w:type="spellEnd"/>
      <w:r>
        <w:rPr>
          <w:color w:val="111111"/>
          <w:w w:val="105"/>
        </w:rPr>
        <w:t xml:space="preserve"> делиться своими переживаниями, опасениями и проблема-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ми.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Нельзя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говорить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о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свои</w:t>
      </w:r>
      <w:r>
        <w:rPr>
          <w:color w:val="111111"/>
          <w:w w:val="105"/>
        </w:rPr>
        <w:t>х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обидах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других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людей,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указывать</w:t>
      </w:r>
      <w:r>
        <w:rPr>
          <w:color w:val="111111"/>
          <w:spacing w:val="-58"/>
          <w:w w:val="105"/>
        </w:rPr>
        <w:t xml:space="preserve"> </w:t>
      </w:r>
      <w:r>
        <w:rPr>
          <w:color w:val="111111"/>
          <w:w w:val="105"/>
        </w:rPr>
        <w:t xml:space="preserve">их имена и рассказывать подробности межличностных </w:t>
      </w:r>
      <w:proofErr w:type="spellStart"/>
      <w:r>
        <w:rPr>
          <w:color w:val="111111"/>
          <w:w w:val="105"/>
        </w:rPr>
        <w:t>отнош</w:t>
      </w:r>
      <w:proofErr w:type="gramStart"/>
      <w:r>
        <w:rPr>
          <w:color w:val="111111"/>
          <w:w w:val="105"/>
        </w:rPr>
        <w:t>е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</w:rPr>
        <w:t>ний</w:t>
      </w:r>
      <w:proofErr w:type="spellEnd"/>
      <w:r>
        <w:rPr>
          <w:color w:val="111111"/>
        </w:rPr>
        <w:t xml:space="preserve">. Незнакомый «друг» может воспользоваться этой </w:t>
      </w:r>
      <w:proofErr w:type="spellStart"/>
      <w:r>
        <w:rPr>
          <w:color w:val="111111"/>
        </w:rPr>
        <w:t>информ</w:t>
      </w:r>
      <w:proofErr w:type="gramStart"/>
      <w:r>
        <w:rPr>
          <w:color w:val="111111"/>
        </w:rPr>
        <w:t>а</w:t>
      </w:r>
      <w:proofErr w:type="spellEnd"/>
      <w:r>
        <w:rPr>
          <w:color w:val="111111"/>
        </w:rPr>
        <w:t>-</w:t>
      </w:r>
      <w:proofErr w:type="gram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  <w:w w:val="105"/>
        </w:rPr>
        <w:t>цией</w:t>
      </w:r>
      <w:proofErr w:type="spellEnd"/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начать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шантажировать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тебя.</w:t>
      </w:r>
    </w:p>
    <w:p w:rsidR="00CC087C" w:rsidRDefault="00AD6252">
      <w:pPr>
        <w:pStyle w:val="a4"/>
        <w:numPr>
          <w:ilvl w:val="0"/>
          <w:numId w:val="1"/>
        </w:numPr>
        <w:tabs>
          <w:tab w:val="left" w:pos="428"/>
        </w:tabs>
        <w:spacing w:before="111" w:line="244" w:lineRule="auto"/>
        <w:ind w:left="181" w:right="122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59328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60523</wp:posOffset>
            </wp:positionV>
            <wp:extent cx="179330" cy="179327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11111"/>
          <w:w w:val="105"/>
        </w:rPr>
        <w:t>Буть</w:t>
      </w:r>
      <w:proofErr w:type="spellEnd"/>
      <w:r>
        <w:rPr>
          <w:color w:val="111111"/>
          <w:w w:val="105"/>
        </w:rPr>
        <w:t xml:space="preserve"> бдительным, если чувствуешь неискренность и наличие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каких-то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целей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общении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со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стороны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незнакомца,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он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тебе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непонятен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вызывает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чувство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страха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тревожности.</w:t>
      </w:r>
    </w:p>
    <w:p w:rsidR="00CC087C" w:rsidRDefault="00AD6252">
      <w:pPr>
        <w:pStyle w:val="a4"/>
        <w:numPr>
          <w:ilvl w:val="0"/>
          <w:numId w:val="1"/>
        </w:numPr>
        <w:tabs>
          <w:tab w:val="left" w:pos="440"/>
        </w:tabs>
        <w:spacing w:line="244" w:lineRule="auto"/>
        <w:ind w:left="181" w:right="123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59840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49217</wp:posOffset>
            </wp:positionV>
            <wp:extent cx="179330" cy="179326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 xml:space="preserve">Проверяй достоверность полученной информации от </w:t>
      </w:r>
      <w:proofErr w:type="spellStart"/>
      <w:r>
        <w:rPr>
          <w:color w:val="111111"/>
          <w:w w:val="105"/>
        </w:rPr>
        <w:t>незн</w:t>
      </w:r>
      <w:proofErr w:type="gramStart"/>
      <w:r>
        <w:rPr>
          <w:color w:val="111111"/>
          <w:w w:val="105"/>
        </w:rPr>
        <w:t>а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комца</w:t>
      </w:r>
      <w:proofErr w:type="spellEnd"/>
      <w:r>
        <w:rPr>
          <w:color w:val="111111"/>
          <w:w w:val="105"/>
        </w:rPr>
        <w:t xml:space="preserve"> (лучше вместе с учителем информатики, родителями),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обязательно поделись информацией, если она но</w:t>
      </w:r>
      <w:r>
        <w:rPr>
          <w:color w:val="111111"/>
          <w:w w:val="105"/>
        </w:rPr>
        <w:t xml:space="preserve">сит </w:t>
      </w:r>
      <w:proofErr w:type="spellStart"/>
      <w:r>
        <w:rPr>
          <w:color w:val="111111"/>
          <w:w w:val="105"/>
        </w:rPr>
        <w:t>религиоз</w:t>
      </w:r>
      <w:proofErr w:type="spellEnd"/>
      <w:r>
        <w:rPr>
          <w:color w:val="111111"/>
          <w:w w:val="105"/>
        </w:rPr>
        <w:t>-</w:t>
      </w:r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ный</w:t>
      </w:r>
      <w:proofErr w:type="spellEnd"/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характер.</w:t>
      </w:r>
    </w:p>
    <w:p w:rsidR="00CC087C" w:rsidRDefault="00AD6252">
      <w:pPr>
        <w:pStyle w:val="a4"/>
        <w:numPr>
          <w:ilvl w:val="0"/>
          <w:numId w:val="1"/>
        </w:numPr>
        <w:tabs>
          <w:tab w:val="left" w:pos="404"/>
        </w:tabs>
        <w:spacing w:line="244" w:lineRule="auto"/>
        <w:ind w:left="181" w:right="123" w:firstLine="0"/>
      </w:pPr>
      <w:r>
        <w:rPr>
          <w:noProof/>
          <w:lang w:eastAsia="ru-RU"/>
        </w:rPr>
        <w:drawing>
          <wp:anchor distT="0" distB="0" distL="0" distR="0" simplePos="0" relativeHeight="487460352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47017</wp:posOffset>
            </wp:positionV>
            <wp:extent cx="179330" cy="179326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Сообщи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родителям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о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назойливом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«друге»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из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социальных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сетей</w:t>
      </w:r>
      <w:r>
        <w:rPr>
          <w:color w:val="111111"/>
          <w:spacing w:val="-58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вместе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обсудите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дальнейшую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стратегию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поведения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Сети.</w:t>
      </w:r>
    </w:p>
    <w:p w:rsidR="00CC087C" w:rsidRDefault="00AD6252">
      <w:pPr>
        <w:pStyle w:val="a4"/>
        <w:numPr>
          <w:ilvl w:val="0"/>
          <w:numId w:val="1"/>
        </w:numPr>
        <w:tabs>
          <w:tab w:val="left" w:pos="489"/>
        </w:tabs>
        <w:spacing w:before="106" w:line="244" w:lineRule="auto"/>
        <w:ind w:left="180" w:right="123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60864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56444</wp:posOffset>
            </wp:positionV>
            <wp:extent cx="179330" cy="179326"/>
            <wp:effectExtent l="0" t="0" r="0" b="0"/>
            <wp:wrapNone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В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любой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ситуации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сохраняй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осознанность,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задавай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себе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вопросы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«Зачем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мне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дают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эту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информацию?»,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«Чем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интересен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 xml:space="preserve">я этому человеку?», «Что реально хочет от меня этот </w:t>
      </w:r>
      <w:proofErr w:type="spellStart"/>
      <w:r>
        <w:rPr>
          <w:color w:val="111111"/>
          <w:w w:val="105"/>
        </w:rPr>
        <w:t>незнак</w:t>
      </w:r>
      <w:proofErr w:type="gramStart"/>
      <w:r>
        <w:rPr>
          <w:color w:val="111111"/>
          <w:w w:val="105"/>
        </w:rPr>
        <w:t>о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мый</w:t>
      </w:r>
      <w:proofErr w:type="spellEnd"/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друг?».</w:t>
      </w:r>
    </w:p>
    <w:p w:rsidR="00CC087C" w:rsidRDefault="00AD6252">
      <w:pPr>
        <w:pStyle w:val="a4"/>
        <w:numPr>
          <w:ilvl w:val="0"/>
          <w:numId w:val="1"/>
        </w:numPr>
        <w:tabs>
          <w:tab w:val="left" w:pos="420"/>
        </w:tabs>
        <w:spacing w:before="108" w:line="244" w:lineRule="auto"/>
        <w:ind w:left="180" w:right="124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6137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49171</wp:posOffset>
            </wp:positionV>
            <wp:extent cx="179330" cy="179326"/>
            <wp:effectExtent l="0" t="0" r="0" b="0"/>
            <wp:wrapNone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 xml:space="preserve">Задавай вопросы незнакомцу, не будь молчаливым </w:t>
      </w:r>
      <w:proofErr w:type="spellStart"/>
      <w:r>
        <w:rPr>
          <w:color w:val="111111"/>
        </w:rPr>
        <w:t>слушат</w:t>
      </w:r>
      <w:proofErr w:type="gramStart"/>
      <w:r>
        <w:rPr>
          <w:color w:val="111111"/>
        </w:rPr>
        <w:t>е</w:t>
      </w:r>
      <w:proofErr w:type="spellEnd"/>
      <w:r>
        <w:rPr>
          <w:color w:val="111111"/>
        </w:rPr>
        <w:t>-</w:t>
      </w:r>
      <w:proofErr w:type="gram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  <w:w w:val="105"/>
        </w:rPr>
        <w:t>лем</w:t>
      </w:r>
      <w:proofErr w:type="spellEnd"/>
      <w:r>
        <w:rPr>
          <w:color w:val="111111"/>
          <w:w w:val="105"/>
        </w:rPr>
        <w:t>, не верь всему, что тебе говорит твой незнакомый «друг»,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будь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подозрительным.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Твои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вопросы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«Почему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решили?»,</w:t>
      </w:r>
    </w:p>
    <w:p w:rsidR="00CC087C" w:rsidRDefault="00AD6252">
      <w:pPr>
        <w:pStyle w:val="a3"/>
        <w:spacing w:before="2" w:line="244" w:lineRule="auto"/>
        <w:ind w:left="179" w:right="124"/>
        <w:jc w:val="both"/>
      </w:pPr>
      <w:r>
        <w:rPr>
          <w:color w:val="111111"/>
          <w:w w:val="105"/>
        </w:rPr>
        <w:t>«Что в</w:t>
      </w:r>
      <w:r>
        <w:rPr>
          <w:color w:val="111111"/>
          <w:w w:val="105"/>
        </w:rPr>
        <w:t>ы хотите от меня?», «Почему вы считаете, что для меня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это важно?» и другие помогут тебе понять истинные намерения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собеседника.</w:t>
      </w:r>
      <w:r>
        <w:rPr>
          <w:color w:val="111111"/>
          <w:spacing w:val="41"/>
          <w:w w:val="105"/>
        </w:rPr>
        <w:t xml:space="preserve"> </w:t>
      </w:r>
      <w:r>
        <w:rPr>
          <w:color w:val="111111"/>
          <w:w w:val="105"/>
        </w:rPr>
        <w:t>Помни,</w:t>
      </w:r>
      <w:r>
        <w:rPr>
          <w:color w:val="111111"/>
          <w:spacing w:val="42"/>
          <w:w w:val="105"/>
        </w:rPr>
        <w:t xml:space="preserve"> </w:t>
      </w:r>
      <w:r>
        <w:rPr>
          <w:color w:val="111111"/>
          <w:w w:val="105"/>
        </w:rPr>
        <w:t>что</w:t>
      </w:r>
      <w:r>
        <w:rPr>
          <w:color w:val="111111"/>
          <w:spacing w:val="42"/>
          <w:w w:val="105"/>
        </w:rPr>
        <w:t xml:space="preserve"> </w:t>
      </w:r>
      <w:r>
        <w:rPr>
          <w:color w:val="111111"/>
          <w:w w:val="105"/>
        </w:rPr>
        <w:t>настоящей</w:t>
      </w:r>
      <w:r>
        <w:rPr>
          <w:color w:val="111111"/>
          <w:spacing w:val="42"/>
          <w:w w:val="105"/>
        </w:rPr>
        <w:t xml:space="preserve"> </w:t>
      </w:r>
      <w:r>
        <w:rPr>
          <w:color w:val="111111"/>
          <w:w w:val="105"/>
        </w:rPr>
        <w:t>правды</w:t>
      </w:r>
      <w:r>
        <w:rPr>
          <w:color w:val="111111"/>
          <w:spacing w:val="42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42"/>
          <w:w w:val="105"/>
        </w:rPr>
        <w:t xml:space="preserve"> </w:t>
      </w:r>
      <w:r>
        <w:rPr>
          <w:color w:val="111111"/>
          <w:w w:val="105"/>
        </w:rPr>
        <w:t>ответах</w:t>
      </w:r>
      <w:r>
        <w:rPr>
          <w:color w:val="111111"/>
          <w:spacing w:val="42"/>
          <w:w w:val="105"/>
        </w:rPr>
        <w:t xml:space="preserve"> </w:t>
      </w:r>
      <w:r>
        <w:rPr>
          <w:color w:val="111111"/>
          <w:w w:val="105"/>
        </w:rPr>
        <w:t>может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не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быть.</w:t>
      </w:r>
    </w:p>
    <w:p w:rsidR="00CC087C" w:rsidRDefault="00AD6252">
      <w:pPr>
        <w:pStyle w:val="a4"/>
        <w:numPr>
          <w:ilvl w:val="0"/>
          <w:numId w:val="1"/>
        </w:numPr>
        <w:tabs>
          <w:tab w:val="left" w:pos="465"/>
        </w:tabs>
        <w:spacing w:before="108" w:line="244" w:lineRule="auto"/>
        <w:ind w:left="179" w:right="125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61888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50814</wp:posOffset>
            </wp:positionV>
            <wp:extent cx="179330" cy="179326"/>
            <wp:effectExtent l="0" t="0" r="0" b="0"/>
            <wp:wrapNone/>
            <wp:docPr id="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Если</w:t>
      </w:r>
      <w:r>
        <w:rPr>
          <w:color w:val="111111"/>
          <w:spacing w:val="44"/>
          <w:w w:val="105"/>
        </w:rPr>
        <w:t xml:space="preserve"> </w:t>
      </w:r>
      <w:r>
        <w:rPr>
          <w:color w:val="111111"/>
          <w:w w:val="105"/>
        </w:rPr>
        <w:t>незнакомец</w:t>
      </w:r>
      <w:r>
        <w:rPr>
          <w:color w:val="111111"/>
          <w:spacing w:val="45"/>
          <w:w w:val="105"/>
        </w:rPr>
        <w:t xml:space="preserve"> </w:t>
      </w:r>
      <w:r>
        <w:rPr>
          <w:color w:val="111111"/>
          <w:w w:val="105"/>
        </w:rPr>
        <w:t>просит</w:t>
      </w:r>
      <w:r>
        <w:rPr>
          <w:color w:val="111111"/>
          <w:spacing w:val="44"/>
          <w:w w:val="105"/>
        </w:rPr>
        <w:t xml:space="preserve"> </w:t>
      </w:r>
      <w:r>
        <w:rPr>
          <w:color w:val="111111"/>
          <w:w w:val="105"/>
        </w:rPr>
        <w:t>сохранить</w:t>
      </w:r>
      <w:r>
        <w:rPr>
          <w:color w:val="111111"/>
          <w:spacing w:val="45"/>
          <w:w w:val="105"/>
        </w:rPr>
        <w:t xml:space="preserve"> </w:t>
      </w:r>
      <w:r>
        <w:rPr>
          <w:color w:val="111111"/>
          <w:w w:val="105"/>
        </w:rPr>
        <w:t>ваше</w:t>
      </w:r>
      <w:r>
        <w:rPr>
          <w:color w:val="111111"/>
          <w:spacing w:val="44"/>
          <w:w w:val="105"/>
        </w:rPr>
        <w:t xml:space="preserve"> </w:t>
      </w:r>
      <w:r>
        <w:rPr>
          <w:color w:val="111111"/>
          <w:w w:val="105"/>
        </w:rPr>
        <w:t>общение</w:t>
      </w:r>
      <w:r>
        <w:rPr>
          <w:color w:val="111111"/>
          <w:spacing w:val="45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44"/>
          <w:w w:val="105"/>
        </w:rPr>
        <w:t xml:space="preserve"> </w:t>
      </w:r>
      <w:r>
        <w:rPr>
          <w:color w:val="111111"/>
          <w:w w:val="105"/>
        </w:rPr>
        <w:t>тайне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41"/>
          <w:w w:val="105"/>
        </w:rPr>
        <w:t xml:space="preserve"> </w:t>
      </w:r>
      <w:r>
        <w:rPr>
          <w:color w:val="111111"/>
          <w:w w:val="105"/>
        </w:rPr>
        <w:t>никому</w:t>
      </w:r>
      <w:r>
        <w:rPr>
          <w:color w:val="111111"/>
          <w:spacing w:val="41"/>
          <w:w w:val="105"/>
        </w:rPr>
        <w:t xml:space="preserve"> </w:t>
      </w:r>
      <w:r>
        <w:rPr>
          <w:color w:val="111111"/>
          <w:w w:val="105"/>
        </w:rPr>
        <w:t>не</w:t>
      </w:r>
      <w:r>
        <w:rPr>
          <w:color w:val="111111"/>
          <w:spacing w:val="41"/>
          <w:w w:val="105"/>
        </w:rPr>
        <w:t xml:space="preserve"> </w:t>
      </w:r>
      <w:r>
        <w:rPr>
          <w:color w:val="111111"/>
          <w:w w:val="105"/>
        </w:rPr>
        <w:t>рассказывать,</w:t>
      </w:r>
      <w:r>
        <w:rPr>
          <w:color w:val="111111"/>
          <w:spacing w:val="41"/>
          <w:w w:val="105"/>
        </w:rPr>
        <w:t xml:space="preserve"> </w:t>
      </w:r>
      <w:r>
        <w:rPr>
          <w:color w:val="111111"/>
          <w:w w:val="105"/>
        </w:rPr>
        <w:t>тогда</w:t>
      </w:r>
      <w:r>
        <w:rPr>
          <w:color w:val="111111"/>
          <w:spacing w:val="41"/>
          <w:w w:val="105"/>
        </w:rPr>
        <w:t xml:space="preserve"> </w:t>
      </w:r>
      <w:r>
        <w:rPr>
          <w:color w:val="111111"/>
          <w:w w:val="105"/>
        </w:rPr>
        <w:t>следует</w:t>
      </w:r>
      <w:r>
        <w:rPr>
          <w:color w:val="111111"/>
          <w:spacing w:val="41"/>
          <w:w w:val="105"/>
        </w:rPr>
        <w:t xml:space="preserve"> </w:t>
      </w:r>
      <w:r>
        <w:rPr>
          <w:color w:val="111111"/>
          <w:w w:val="105"/>
        </w:rPr>
        <w:t>поступить</w:t>
      </w:r>
      <w:r>
        <w:rPr>
          <w:color w:val="111111"/>
          <w:spacing w:val="41"/>
          <w:w w:val="105"/>
        </w:rPr>
        <w:t xml:space="preserve"> </w:t>
      </w:r>
      <w:r>
        <w:rPr>
          <w:color w:val="111111"/>
          <w:w w:val="105"/>
        </w:rPr>
        <w:t>наоборот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задуматься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том,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чего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нужна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эта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конспирация.</w:t>
      </w:r>
    </w:p>
    <w:p w:rsidR="00CC087C" w:rsidRDefault="00CC087C">
      <w:pPr>
        <w:spacing w:line="244" w:lineRule="auto"/>
        <w:jc w:val="both"/>
        <w:sectPr w:rsidR="00CC087C">
          <w:pgSz w:w="8400" w:h="11910"/>
          <w:pgMar w:top="700" w:right="580" w:bottom="940" w:left="520" w:header="0" w:footer="740" w:gutter="0"/>
          <w:cols w:space="720"/>
        </w:sectPr>
      </w:pPr>
    </w:p>
    <w:p w:rsidR="00CC087C" w:rsidRDefault="00AD6252">
      <w:pPr>
        <w:pStyle w:val="a4"/>
        <w:numPr>
          <w:ilvl w:val="0"/>
          <w:numId w:val="1"/>
        </w:numPr>
        <w:tabs>
          <w:tab w:val="left" w:pos="472"/>
        </w:tabs>
        <w:spacing w:before="104" w:line="244" w:lineRule="auto"/>
        <w:ind w:right="121" w:firstLine="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62912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45516</wp:posOffset>
            </wp:positionV>
            <wp:extent cx="179330" cy="179326"/>
            <wp:effectExtent l="0" t="0" r="0" b="0"/>
            <wp:wrapNone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Страница_5"/>
      <w:bookmarkEnd w:id="4"/>
      <w:r>
        <w:rPr>
          <w:color w:val="111111"/>
          <w:w w:val="105"/>
        </w:rPr>
        <w:t>Никогда не соглашайся на предложение съездить в другой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город с незнакомым «другом», какие бы перспективы тебе ни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 xml:space="preserve">предлагались (даже если речь идет о нескольких часах). </w:t>
      </w:r>
      <w:proofErr w:type="spellStart"/>
      <w:r>
        <w:rPr>
          <w:color w:val="111111"/>
          <w:w w:val="105"/>
        </w:rPr>
        <w:t>Обяз</w:t>
      </w:r>
      <w:proofErr w:type="gramStart"/>
      <w:r>
        <w:rPr>
          <w:color w:val="111111"/>
          <w:w w:val="105"/>
        </w:rPr>
        <w:t>а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-59"/>
          <w:w w:val="105"/>
        </w:rPr>
        <w:t xml:space="preserve"> </w:t>
      </w:r>
      <w:proofErr w:type="spellStart"/>
      <w:r>
        <w:rPr>
          <w:color w:val="111111"/>
          <w:w w:val="105"/>
        </w:rPr>
        <w:t>тельно</w:t>
      </w:r>
      <w:proofErr w:type="spellEnd"/>
      <w:r>
        <w:rPr>
          <w:color w:val="111111"/>
          <w:w w:val="105"/>
        </w:rPr>
        <w:t xml:space="preserve"> сообщи родителям обо всех предложениях-требованиях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со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стороны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незнакомца.</w:t>
      </w:r>
    </w:p>
    <w:p w:rsidR="00CC087C" w:rsidRDefault="00AD6252">
      <w:pPr>
        <w:spacing w:before="104"/>
        <w:ind w:left="183" w:right="121" w:firstLine="416"/>
        <w:jc w:val="both"/>
        <w:rPr>
          <w:rFonts w:ascii="Arial" w:hAnsi="Arial"/>
          <w:b/>
        </w:rPr>
      </w:pPr>
      <w:r>
        <w:pict>
          <v:group id="_x0000_s1041" style="position:absolute;left:0;text-align:left;margin-left:32pt;margin-top:3.45pt;width:19.8pt;height:15.05pt;z-index:-15853056;mso-position-horizontal-relative:page" coordorigin="640,69" coordsize="396,301">
            <v:shape id="_x0000_s1043" type="#_x0000_t75" style="position:absolute;left:639;top:69;width:396;height:283">
              <v:imagedata r:id="rId17" o:title=""/>
            </v:shape>
            <v:shape id="_x0000_s1042" type="#_x0000_t202" style="position:absolute;left:639;top:69;width:396;height:301" filled="f" stroked="f">
              <v:textbox inset="0,0,0,0">
                <w:txbxContent>
                  <w:p w:rsidR="00CC087C" w:rsidRDefault="00AD6252">
                    <w:pPr>
                      <w:spacing w:before="38"/>
                      <w:ind w:left="63"/>
                    </w:pPr>
                    <w:r>
                      <w:rPr>
                        <w:color w:val="111111"/>
                      </w:rPr>
                      <w:t>10.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b/>
          <w:color w:val="111111"/>
          <w:w w:val="105"/>
        </w:rPr>
        <w:t>Если возникли угрозы, то следует рассказать об этом</w:t>
      </w:r>
      <w:r>
        <w:rPr>
          <w:rFonts w:ascii="Arial" w:hAnsi="Arial"/>
          <w:b/>
          <w:color w:val="111111"/>
          <w:spacing w:val="1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 xml:space="preserve">близким людям и незамедлительно обратиться в </w:t>
      </w:r>
      <w:proofErr w:type="spellStart"/>
      <w:r>
        <w:rPr>
          <w:rFonts w:ascii="Arial" w:hAnsi="Arial"/>
          <w:b/>
          <w:color w:val="111111"/>
          <w:w w:val="105"/>
        </w:rPr>
        <w:t>правоо</w:t>
      </w:r>
      <w:proofErr w:type="gramStart"/>
      <w:r>
        <w:rPr>
          <w:rFonts w:ascii="Arial" w:hAnsi="Arial"/>
          <w:b/>
          <w:color w:val="111111"/>
          <w:w w:val="105"/>
        </w:rPr>
        <w:t>х</w:t>
      </w:r>
      <w:proofErr w:type="spellEnd"/>
      <w:r>
        <w:rPr>
          <w:rFonts w:ascii="Arial" w:hAnsi="Arial"/>
          <w:b/>
          <w:color w:val="111111"/>
          <w:w w:val="105"/>
        </w:rPr>
        <w:t>-</w:t>
      </w:r>
      <w:proofErr w:type="gramEnd"/>
      <w:r>
        <w:rPr>
          <w:rFonts w:ascii="Arial" w:hAnsi="Arial"/>
          <w:b/>
          <w:color w:val="111111"/>
          <w:spacing w:val="1"/>
          <w:w w:val="105"/>
        </w:rPr>
        <w:t xml:space="preserve"> </w:t>
      </w:r>
      <w:proofErr w:type="spellStart"/>
      <w:r>
        <w:rPr>
          <w:rFonts w:ascii="Arial" w:hAnsi="Arial"/>
          <w:b/>
          <w:color w:val="111111"/>
          <w:w w:val="105"/>
        </w:rPr>
        <w:t>ранительные</w:t>
      </w:r>
      <w:proofErr w:type="spellEnd"/>
      <w:r>
        <w:rPr>
          <w:rFonts w:ascii="Arial" w:hAnsi="Arial"/>
          <w:b/>
          <w:color w:val="111111"/>
          <w:spacing w:val="-30"/>
          <w:w w:val="105"/>
        </w:rPr>
        <w:t xml:space="preserve"> </w:t>
      </w:r>
      <w:r>
        <w:rPr>
          <w:rFonts w:ascii="Arial" w:hAnsi="Arial"/>
          <w:b/>
          <w:color w:val="111111"/>
          <w:w w:val="105"/>
        </w:rPr>
        <w:t>органы.</w:t>
      </w:r>
    </w:p>
    <w:p w:rsidR="00CC087C" w:rsidRDefault="00AD6252">
      <w:pPr>
        <w:pStyle w:val="a3"/>
        <w:spacing w:before="2"/>
        <w:rPr>
          <w:rFonts w:ascii="Arial"/>
          <w:b/>
          <w:sz w:val="27"/>
        </w:rPr>
      </w:pPr>
      <w:r>
        <w:pict>
          <v:group id="_x0000_s1038" style="position:absolute;margin-left:34.15pt;margin-top:17.6pt;width:351.2pt;height:123.5pt;z-index:-15715328;mso-wrap-distance-left:0;mso-wrap-distance-right:0;mso-position-horizontal-relative:page" coordorigin="683,352" coordsize="7024,2470">
            <v:shape id="_x0000_s1040" style="position:absolute;left:703;top:372;width:6984;height:2430" coordorigin="703,372" coordsize="6984,2430" path="m1207,372r5977,l7258,378r71,16l7396,419r61,35l7514,496r49,50l7606,602r34,62l7666,731r16,70l7687,876r,1423l7682,2373r-16,71l7640,2510r-34,62l7563,2629r-49,49l7457,2721r-61,34l7329,2781r-71,16l7184,2802r-5977,l1133,2797r-71,-16l995,2755r-62,-34l877,2678r-50,-49l785,2572r-35,-62l725,2444r-16,-71l703,2299r,-1423l709,801r16,-70l750,664r35,-62l827,546r50,-50l933,454r62,-35l1062,394r71,-16l1207,372xe" filled="f" strokecolor="#85bac2" strokeweight=".70558mm">
              <v:path arrowok="t"/>
            </v:shape>
            <v:shape id="_x0000_s1039" type="#_x0000_t202" style="position:absolute;left:683;top:352;width:7024;height:2470" filled="f" stroked="f">
              <v:textbox inset="0,0,0,0">
                <w:txbxContent>
                  <w:p w:rsidR="00CC087C" w:rsidRDefault="00CC087C">
                    <w:pPr>
                      <w:spacing w:before="7"/>
                      <w:rPr>
                        <w:rFonts w:ascii="Arial"/>
                        <w:b/>
                        <w:sz w:val="38"/>
                      </w:rPr>
                    </w:pPr>
                  </w:p>
                  <w:p w:rsidR="00CC087C" w:rsidRDefault="00AD6252">
                    <w:pPr>
                      <w:ind w:left="416" w:right="415"/>
                      <w:jc w:val="both"/>
                      <w:rPr>
                        <w:rFonts w:ascii="Arial" w:hAnsi="Arial"/>
                        <w:i/>
                      </w:rPr>
                    </w:pPr>
                    <w:r>
                      <w:rPr>
                        <w:rFonts w:ascii="Arial" w:hAnsi="Arial"/>
                        <w:i/>
                        <w:color w:val="2B7985"/>
                      </w:rPr>
                      <w:t>Экстремизм — крайне опасное явление в жизни любого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1"/>
                      </w:rPr>
                      <w:t>общества.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2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1"/>
                      </w:rPr>
                      <w:t>Оно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2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1"/>
                      </w:rPr>
                      <w:t>создает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2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1"/>
                      </w:rPr>
                      <w:t>угрозу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2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1"/>
                      </w:rPr>
                      <w:t>основам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2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</w:rPr>
                      <w:t>конституционного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9"/>
                      </w:rPr>
                      <w:t xml:space="preserve">строя,  </w:t>
                    </w:r>
                    <w:r>
                      <w:rPr>
                        <w:rFonts w:ascii="Arial" w:hAnsi="Arial"/>
                        <w:i/>
                        <w:color w:val="2B7985"/>
                      </w:rPr>
                      <w:t xml:space="preserve">ведет   к  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9"/>
                      </w:rPr>
                      <w:t xml:space="preserve">попиранию 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10"/>
                      </w:rPr>
                      <w:t xml:space="preserve">конституционных  </w:t>
                    </w:r>
                    <w:r>
                      <w:rPr>
                        <w:rFonts w:ascii="Arial" w:hAnsi="Arial"/>
                        <w:i/>
                        <w:color w:val="2B7985"/>
                      </w:rPr>
                      <w:t>прав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</w:rPr>
                      <w:t>и свобод человека и гражданина, подрывает обществе</w:t>
                    </w:r>
                    <w:proofErr w:type="gramStart"/>
                    <w:r>
                      <w:rPr>
                        <w:rFonts w:ascii="Arial" w:hAnsi="Arial"/>
                        <w:i/>
                        <w:color w:val="2B7985"/>
                      </w:rPr>
                      <w:t>н-</w:t>
                    </w:r>
                    <w:proofErr w:type="gramEnd"/>
                    <w:r>
                      <w:rPr>
                        <w:rFonts w:ascii="Arial" w:hAnsi="Arial"/>
                        <w:i/>
                        <w:color w:val="2B7985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color w:val="2B7985"/>
                      </w:rPr>
                      <w:t>ную</w:t>
                    </w:r>
                    <w:proofErr w:type="spellEnd"/>
                    <w:r>
                      <w:rPr>
                        <w:rFonts w:ascii="Arial" w:hAnsi="Arial"/>
                        <w:i/>
                        <w:color w:val="2B7985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9"/>
                      </w:rPr>
                      <w:t>безопасность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</w:rPr>
                      <w:t>и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</w:rPr>
                      <w:t>государственную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9"/>
                      </w:rPr>
                      <w:t>целостность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</w:rPr>
                      <w:t>Российской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</w:rPr>
                      <w:t>Федерации.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C087C" w:rsidRDefault="00CC087C">
      <w:pPr>
        <w:pStyle w:val="a3"/>
        <w:rPr>
          <w:rFonts w:ascii="Arial"/>
          <w:b/>
          <w:sz w:val="20"/>
        </w:rPr>
      </w:pPr>
    </w:p>
    <w:p w:rsidR="00CC087C" w:rsidRDefault="00CC087C">
      <w:pPr>
        <w:pStyle w:val="a3"/>
        <w:spacing w:before="3"/>
        <w:rPr>
          <w:rFonts w:ascii="Arial"/>
          <w:b/>
          <w:sz w:val="23"/>
        </w:rPr>
      </w:pPr>
    </w:p>
    <w:p w:rsidR="00CC087C" w:rsidRDefault="00AD6252">
      <w:pPr>
        <w:pStyle w:val="a3"/>
        <w:spacing w:before="1" w:line="244" w:lineRule="auto"/>
        <w:ind w:left="182" w:right="119"/>
      </w:pPr>
      <w:r>
        <w:rPr>
          <w:color w:val="111111"/>
        </w:rPr>
        <w:t>Полное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содержание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экстремистской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деятельности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(экстремизма)</w:t>
      </w:r>
      <w:r>
        <w:rPr>
          <w:color w:val="111111"/>
          <w:spacing w:val="-55"/>
        </w:rPr>
        <w:t xml:space="preserve"> </w:t>
      </w:r>
      <w:r>
        <w:rPr>
          <w:color w:val="111111"/>
          <w:w w:val="105"/>
        </w:rPr>
        <w:t>раскрыто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Федеральном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законе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от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25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июля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2002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г.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№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114-ФЗ</w:t>
      </w:r>
    </w:p>
    <w:p w:rsidR="00CC087C" w:rsidRDefault="00AD6252">
      <w:pPr>
        <w:pStyle w:val="a3"/>
        <w:spacing w:before="1"/>
        <w:ind w:left="182"/>
      </w:pPr>
      <w:r>
        <w:rPr>
          <w:color w:val="111111"/>
        </w:rPr>
        <w:t>«О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противодействии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экстремистской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деятельности».</w:t>
      </w:r>
    </w:p>
    <w:p w:rsidR="00CC087C" w:rsidRDefault="00CC087C">
      <w:pPr>
        <w:pStyle w:val="a3"/>
        <w:spacing w:before="1"/>
        <w:rPr>
          <w:sz w:val="26"/>
        </w:rPr>
      </w:pPr>
    </w:p>
    <w:p w:rsidR="00CC087C" w:rsidRDefault="00AD6252">
      <w:pPr>
        <w:ind w:left="579" w:right="122"/>
        <w:jc w:val="both"/>
        <w:rPr>
          <w:rFonts w:ascii="Arial" w:hAnsi="Arial"/>
          <w:i/>
        </w:rPr>
      </w:pPr>
      <w:r>
        <w:rPr>
          <w:rFonts w:ascii="Arial" w:hAnsi="Arial"/>
          <w:i/>
          <w:color w:val="111111"/>
          <w:w w:val="95"/>
        </w:rPr>
        <w:t>Согласно ст. 15 этого Закона, лицу, участвовавшему в экстр</w:t>
      </w:r>
      <w:proofErr w:type="gramStart"/>
      <w:r>
        <w:rPr>
          <w:rFonts w:ascii="Arial" w:hAnsi="Arial"/>
          <w:i/>
          <w:color w:val="111111"/>
          <w:w w:val="95"/>
        </w:rPr>
        <w:t>е-</w:t>
      </w:r>
      <w:proofErr w:type="gramEnd"/>
      <w:r>
        <w:rPr>
          <w:rFonts w:ascii="Arial" w:hAnsi="Arial"/>
          <w:i/>
          <w:color w:val="111111"/>
          <w:spacing w:val="1"/>
          <w:w w:val="95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мистской</w:t>
      </w:r>
      <w:proofErr w:type="spellEnd"/>
      <w:r>
        <w:rPr>
          <w:rFonts w:ascii="Arial" w:hAnsi="Arial"/>
          <w:i/>
          <w:color w:val="111111"/>
          <w:spacing w:val="-5"/>
        </w:rPr>
        <w:t xml:space="preserve"> </w:t>
      </w:r>
      <w:r>
        <w:rPr>
          <w:rFonts w:ascii="Arial" w:hAnsi="Arial"/>
          <w:i/>
          <w:color w:val="111111"/>
        </w:rPr>
        <w:t>деятельности,</w:t>
      </w:r>
      <w:r>
        <w:rPr>
          <w:rFonts w:ascii="Arial" w:hAnsi="Arial"/>
          <w:i/>
          <w:color w:val="111111"/>
          <w:spacing w:val="-4"/>
        </w:rPr>
        <w:t xml:space="preserve"> </w:t>
      </w:r>
      <w:r>
        <w:rPr>
          <w:rFonts w:ascii="Arial" w:hAnsi="Arial"/>
          <w:i/>
          <w:color w:val="111111"/>
        </w:rPr>
        <w:t>по</w:t>
      </w:r>
      <w:r>
        <w:rPr>
          <w:rFonts w:ascii="Arial" w:hAnsi="Arial"/>
          <w:i/>
          <w:color w:val="111111"/>
          <w:spacing w:val="-5"/>
        </w:rPr>
        <w:t xml:space="preserve"> </w:t>
      </w:r>
      <w:r>
        <w:rPr>
          <w:rFonts w:ascii="Arial" w:hAnsi="Arial"/>
          <w:i/>
          <w:color w:val="111111"/>
        </w:rPr>
        <w:t>решению</w:t>
      </w:r>
      <w:r>
        <w:rPr>
          <w:rFonts w:ascii="Arial" w:hAnsi="Arial"/>
          <w:i/>
          <w:color w:val="111111"/>
          <w:spacing w:val="-4"/>
        </w:rPr>
        <w:t xml:space="preserve"> </w:t>
      </w:r>
      <w:r>
        <w:rPr>
          <w:rFonts w:ascii="Arial" w:hAnsi="Arial"/>
          <w:i/>
          <w:color w:val="111111"/>
        </w:rPr>
        <w:t>суда</w:t>
      </w:r>
      <w:r>
        <w:rPr>
          <w:rFonts w:ascii="Arial" w:hAnsi="Arial"/>
          <w:i/>
          <w:color w:val="111111"/>
          <w:spacing w:val="-4"/>
        </w:rPr>
        <w:t xml:space="preserve"> </w:t>
      </w:r>
      <w:r>
        <w:rPr>
          <w:rFonts w:ascii="Arial" w:hAnsi="Arial"/>
          <w:i/>
          <w:color w:val="111111"/>
        </w:rPr>
        <w:t>может</w:t>
      </w:r>
      <w:r>
        <w:rPr>
          <w:rFonts w:ascii="Arial" w:hAnsi="Arial"/>
          <w:i/>
          <w:color w:val="111111"/>
          <w:spacing w:val="-5"/>
        </w:rPr>
        <w:t xml:space="preserve"> </w:t>
      </w:r>
      <w:r>
        <w:rPr>
          <w:rFonts w:ascii="Arial" w:hAnsi="Arial"/>
          <w:i/>
          <w:color w:val="111111"/>
        </w:rPr>
        <w:t>быть</w:t>
      </w:r>
      <w:r>
        <w:rPr>
          <w:rFonts w:ascii="Arial" w:hAnsi="Arial"/>
          <w:i/>
          <w:color w:val="111111"/>
          <w:spacing w:val="-4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огра</w:t>
      </w:r>
      <w:proofErr w:type="spellEnd"/>
      <w:r>
        <w:rPr>
          <w:rFonts w:ascii="Arial" w:hAnsi="Arial"/>
          <w:i/>
          <w:color w:val="111111"/>
        </w:rPr>
        <w:t>-</w:t>
      </w:r>
      <w:r>
        <w:rPr>
          <w:rFonts w:ascii="Arial" w:hAnsi="Arial"/>
          <w:i/>
          <w:color w:val="111111"/>
          <w:spacing w:val="-59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ничен</w:t>
      </w:r>
      <w:proofErr w:type="spellEnd"/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доступ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к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государственной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муниципальной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службе,</w:t>
      </w:r>
      <w:r>
        <w:rPr>
          <w:rFonts w:ascii="Arial" w:hAnsi="Arial"/>
          <w:i/>
          <w:color w:val="111111"/>
          <w:spacing w:val="-59"/>
        </w:rPr>
        <w:t xml:space="preserve"> </w:t>
      </w:r>
      <w:r>
        <w:rPr>
          <w:rFonts w:ascii="Arial" w:hAnsi="Arial"/>
          <w:i/>
          <w:color w:val="111111"/>
        </w:rPr>
        <w:t>военной</w:t>
      </w:r>
      <w:r>
        <w:rPr>
          <w:rFonts w:ascii="Arial" w:hAnsi="Arial"/>
          <w:i/>
          <w:color w:val="111111"/>
          <w:spacing w:val="-16"/>
        </w:rPr>
        <w:t xml:space="preserve"> </w:t>
      </w:r>
      <w:r>
        <w:rPr>
          <w:rFonts w:ascii="Arial" w:hAnsi="Arial"/>
          <w:i/>
          <w:color w:val="111111"/>
        </w:rPr>
        <w:t>службе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по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контракту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службе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в</w:t>
      </w:r>
      <w:r>
        <w:rPr>
          <w:rFonts w:ascii="Arial" w:hAnsi="Arial"/>
          <w:i/>
          <w:color w:val="111111"/>
          <w:spacing w:val="-16"/>
        </w:rPr>
        <w:t xml:space="preserve"> </w:t>
      </w:r>
      <w:r>
        <w:rPr>
          <w:rFonts w:ascii="Arial" w:hAnsi="Arial"/>
          <w:i/>
          <w:color w:val="111111"/>
        </w:rPr>
        <w:t>правоохранительных</w:t>
      </w:r>
      <w:r>
        <w:rPr>
          <w:rFonts w:ascii="Arial" w:hAnsi="Arial"/>
          <w:i/>
          <w:color w:val="111111"/>
          <w:spacing w:val="-58"/>
        </w:rPr>
        <w:t xml:space="preserve"> </w:t>
      </w:r>
      <w:r>
        <w:rPr>
          <w:rFonts w:ascii="Arial" w:hAnsi="Arial"/>
          <w:i/>
          <w:color w:val="111111"/>
        </w:rPr>
        <w:t>органах,</w:t>
      </w:r>
      <w:r>
        <w:rPr>
          <w:rFonts w:ascii="Arial" w:hAnsi="Arial"/>
          <w:i/>
          <w:color w:val="111111"/>
          <w:spacing w:val="-14"/>
        </w:rPr>
        <w:t xml:space="preserve"> </w:t>
      </w:r>
      <w:r>
        <w:rPr>
          <w:rFonts w:ascii="Arial" w:hAnsi="Arial"/>
          <w:i/>
          <w:color w:val="111111"/>
        </w:rPr>
        <w:t>а</w:t>
      </w:r>
      <w:r>
        <w:rPr>
          <w:rFonts w:ascii="Arial" w:hAnsi="Arial"/>
          <w:i/>
          <w:color w:val="111111"/>
          <w:spacing w:val="-13"/>
        </w:rPr>
        <w:t xml:space="preserve"> </w:t>
      </w:r>
      <w:r>
        <w:rPr>
          <w:rFonts w:ascii="Arial" w:hAnsi="Arial"/>
          <w:i/>
          <w:color w:val="111111"/>
        </w:rPr>
        <w:t>также</w:t>
      </w:r>
      <w:r>
        <w:rPr>
          <w:rFonts w:ascii="Arial" w:hAnsi="Arial"/>
          <w:i/>
          <w:color w:val="111111"/>
          <w:spacing w:val="-13"/>
        </w:rPr>
        <w:t xml:space="preserve"> </w:t>
      </w:r>
      <w:r>
        <w:rPr>
          <w:rFonts w:ascii="Arial" w:hAnsi="Arial"/>
          <w:i/>
          <w:color w:val="111111"/>
        </w:rPr>
        <w:t>к</w:t>
      </w:r>
      <w:r>
        <w:rPr>
          <w:rFonts w:ascii="Arial" w:hAnsi="Arial"/>
          <w:i/>
          <w:color w:val="111111"/>
          <w:spacing w:val="-13"/>
        </w:rPr>
        <w:t xml:space="preserve"> </w:t>
      </w:r>
      <w:r>
        <w:rPr>
          <w:rFonts w:ascii="Arial" w:hAnsi="Arial"/>
          <w:i/>
          <w:color w:val="111111"/>
        </w:rPr>
        <w:t>работе</w:t>
      </w:r>
      <w:r>
        <w:rPr>
          <w:rFonts w:ascii="Arial" w:hAnsi="Arial"/>
          <w:i/>
          <w:color w:val="111111"/>
          <w:spacing w:val="-14"/>
        </w:rPr>
        <w:t xml:space="preserve"> </w:t>
      </w:r>
      <w:r>
        <w:rPr>
          <w:rFonts w:ascii="Arial" w:hAnsi="Arial"/>
          <w:i/>
          <w:color w:val="111111"/>
        </w:rPr>
        <w:t>в</w:t>
      </w:r>
      <w:r>
        <w:rPr>
          <w:rFonts w:ascii="Arial" w:hAnsi="Arial"/>
          <w:i/>
          <w:color w:val="111111"/>
          <w:spacing w:val="-13"/>
        </w:rPr>
        <w:t xml:space="preserve"> </w:t>
      </w:r>
      <w:r>
        <w:rPr>
          <w:rFonts w:ascii="Arial" w:hAnsi="Arial"/>
          <w:i/>
          <w:color w:val="111111"/>
        </w:rPr>
        <w:t>образовательных</w:t>
      </w:r>
      <w:r>
        <w:rPr>
          <w:rFonts w:ascii="Arial" w:hAnsi="Arial"/>
          <w:i/>
          <w:color w:val="111111"/>
          <w:spacing w:val="-13"/>
        </w:rPr>
        <w:t xml:space="preserve"> </w:t>
      </w:r>
      <w:r>
        <w:rPr>
          <w:rFonts w:ascii="Arial" w:hAnsi="Arial"/>
          <w:i/>
          <w:color w:val="111111"/>
        </w:rPr>
        <w:t>организациях,</w:t>
      </w:r>
      <w:r>
        <w:rPr>
          <w:rFonts w:ascii="Arial" w:hAnsi="Arial"/>
          <w:i/>
          <w:color w:val="111111"/>
          <w:spacing w:val="-13"/>
        </w:rPr>
        <w:t xml:space="preserve"> </w:t>
      </w:r>
      <w:r>
        <w:rPr>
          <w:rFonts w:ascii="Arial" w:hAnsi="Arial"/>
          <w:i/>
          <w:color w:val="111111"/>
        </w:rPr>
        <w:t>к</w:t>
      </w:r>
      <w:r>
        <w:rPr>
          <w:rFonts w:ascii="Arial" w:hAnsi="Arial"/>
          <w:i/>
          <w:color w:val="111111"/>
          <w:spacing w:val="-59"/>
        </w:rPr>
        <w:t xml:space="preserve"> </w:t>
      </w:r>
      <w:r>
        <w:rPr>
          <w:rFonts w:ascii="Arial" w:hAnsi="Arial"/>
          <w:i/>
          <w:color w:val="111111"/>
        </w:rPr>
        <w:t>частной</w:t>
      </w:r>
      <w:r>
        <w:rPr>
          <w:rFonts w:ascii="Arial" w:hAnsi="Arial"/>
          <w:i/>
          <w:color w:val="111111"/>
          <w:spacing w:val="-26"/>
        </w:rPr>
        <w:t xml:space="preserve"> </w:t>
      </w:r>
      <w:r>
        <w:rPr>
          <w:rFonts w:ascii="Arial" w:hAnsi="Arial"/>
          <w:i/>
          <w:color w:val="111111"/>
        </w:rPr>
        <w:t>детективной</w:t>
      </w:r>
      <w:r>
        <w:rPr>
          <w:rFonts w:ascii="Arial" w:hAnsi="Arial"/>
          <w:i/>
          <w:color w:val="111111"/>
          <w:spacing w:val="-26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-26"/>
        </w:rPr>
        <w:t xml:space="preserve"> </w:t>
      </w:r>
      <w:r>
        <w:rPr>
          <w:rFonts w:ascii="Arial" w:hAnsi="Arial"/>
          <w:i/>
          <w:color w:val="111111"/>
        </w:rPr>
        <w:t>охранной</w:t>
      </w:r>
      <w:r>
        <w:rPr>
          <w:rFonts w:ascii="Arial" w:hAnsi="Arial"/>
          <w:i/>
          <w:color w:val="111111"/>
          <w:spacing w:val="-26"/>
        </w:rPr>
        <w:t xml:space="preserve"> </w:t>
      </w:r>
      <w:r>
        <w:rPr>
          <w:rFonts w:ascii="Arial" w:hAnsi="Arial"/>
          <w:i/>
          <w:color w:val="111111"/>
        </w:rPr>
        <w:t>деятельности.</w:t>
      </w:r>
    </w:p>
    <w:p w:rsidR="00CC087C" w:rsidRDefault="00AD6252">
      <w:pPr>
        <w:spacing w:before="115"/>
        <w:ind w:left="579" w:right="122"/>
        <w:jc w:val="both"/>
        <w:rPr>
          <w:rFonts w:ascii="Arial" w:hAnsi="Arial"/>
          <w:i/>
        </w:rPr>
      </w:pPr>
      <w:r>
        <w:rPr>
          <w:rFonts w:ascii="Arial" w:hAnsi="Arial"/>
          <w:i/>
          <w:color w:val="111111"/>
        </w:rPr>
        <w:t>За осуществление экстремистской деятельности граждане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Российской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Федерации,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иностранные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граждане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лица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без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 xml:space="preserve">гражданства несут административную, уголовную и </w:t>
      </w:r>
      <w:proofErr w:type="spellStart"/>
      <w:r>
        <w:rPr>
          <w:rFonts w:ascii="Arial" w:hAnsi="Arial"/>
          <w:i/>
          <w:color w:val="111111"/>
        </w:rPr>
        <w:t>гра</w:t>
      </w:r>
      <w:proofErr w:type="gramStart"/>
      <w:r>
        <w:rPr>
          <w:rFonts w:ascii="Arial" w:hAnsi="Arial"/>
          <w:i/>
          <w:color w:val="111111"/>
        </w:rPr>
        <w:t>ж</w:t>
      </w:r>
      <w:proofErr w:type="spellEnd"/>
      <w:r>
        <w:rPr>
          <w:rFonts w:ascii="Arial" w:hAnsi="Arial"/>
          <w:i/>
          <w:color w:val="111111"/>
        </w:rPr>
        <w:t>-</w:t>
      </w:r>
      <w:proofErr w:type="gramEnd"/>
      <w:r>
        <w:rPr>
          <w:rFonts w:ascii="Arial" w:hAnsi="Arial"/>
          <w:i/>
          <w:color w:val="111111"/>
          <w:spacing w:val="1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данско</w:t>
      </w:r>
      <w:proofErr w:type="spellEnd"/>
      <w:r>
        <w:rPr>
          <w:rFonts w:ascii="Arial" w:hAnsi="Arial"/>
          <w:i/>
          <w:color w:val="111111"/>
        </w:rPr>
        <w:t>-правовую</w:t>
      </w:r>
      <w:r>
        <w:rPr>
          <w:rFonts w:ascii="Arial" w:hAnsi="Arial"/>
          <w:i/>
          <w:color w:val="111111"/>
          <w:spacing w:val="-27"/>
        </w:rPr>
        <w:t xml:space="preserve"> </w:t>
      </w:r>
      <w:r>
        <w:rPr>
          <w:rFonts w:ascii="Arial" w:hAnsi="Arial"/>
          <w:i/>
          <w:color w:val="111111"/>
        </w:rPr>
        <w:t>ответственность.</w:t>
      </w:r>
    </w:p>
    <w:p w:rsidR="00CC087C" w:rsidRDefault="00CC087C">
      <w:pPr>
        <w:jc w:val="both"/>
        <w:rPr>
          <w:rFonts w:ascii="Arial" w:hAnsi="Arial"/>
        </w:rPr>
        <w:sectPr w:rsidR="00CC087C">
          <w:pgSz w:w="8400" w:h="11910"/>
          <w:pgMar w:top="700" w:right="580" w:bottom="1440" w:left="520" w:header="0" w:footer="1263" w:gutter="0"/>
          <w:cols w:space="720"/>
        </w:sectPr>
      </w:pPr>
    </w:p>
    <w:p w:rsidR="00CC087C" w:rsidRDefault="00AD6252">
      <w:pPr>
        <w:spacing w:before="116"/>
        <w:ind w:left="788" w:right="731"/>
        <w:jc w:val="center"/>
        <w:rPr>
          <w:rFonts w:ascii="Arial" w:hAnsi="Arial"/>
          <w:b/>
        </w:rPr>
      </w:pPr>
      <w:bookmarkStart w:id="5" w:name="Страница_6"/>
      <w:bookmarkEnd w:id="5"/>
      <w:r>
        <w:rPr>
          <w:rFonts w:ascii="Arial" w:hAnsi="Arial"/>
          <w:b/>
          <w:color w:val="2B7985"/>
          <w:w w:val="105"/>
        </w:rPr>
        <w:lastRenderedPageBreak/>
        <w:t>Куда</w:t>
      </w:r>
      <w:r>
        <w:rPr>
          <w:rFonts w:ascii="Arial" w:hAnsi="Arial"/>
          <w:b/>
          <w:color w:val="2B7985"/>
          <w:spacing w:val="1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ты</w:t>
      </w:r>
      <w:r>
        <w:rPr>
          <w:rFonts w:ascii="Arial" w:hAnsi="Arial"/>
          <w:b/>
          <w:color w:val="2B7985"/>
          <w:spacing w:val="1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можешь</w:t>
      </w:r>
      <w:r>
        <w:rPr>
          <w:rFonts w:ascii="Arial" w:hAnsi="Arial"/>
          <w:b/>
          <w:color w:val="2B7985"/>
          <w:spacing w:val="2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обратиться,</w:t>
      </w:r>
      <w:r>
        <w:rPr>
          <w:rFonts w:ascii="Arial" w:hAnsi="Arial"/>
          <w:b/>
          <w:color w:val="2B7985"/>
          <w:spacing w:val="1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если</w:t>
      </w:r>
      <w:r>
        <w:rPr>
          <w:rFonts w:ascii="Arial" w:hAnsi="Arial"/>
          <w:b/>
          <w:color w:val="2B7985"/>
          <w:spacing w:val="2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тебе</w:t>
      </w:r>
      <w:r>
        <w:rPr>
          <w:rFonts w:ascii="Arial" w:hAnsi="Arial"/>
          <w:b/>
          <w:color w:val="2B7985"/>
          <w:spacing w:val="1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тревожно</w:t>
      </w:r>
      <w:r>
        <w:rPr>
          <w:rFonts w:ascii="Arial" w:hAnsi="Arial"/>
          <w:b/>
          <w:color w:val="2B7985"/>
          <w:spacing w:val="-61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после</w:t>
      </w:r>
      <w:r>
        <w:rPr>
          <w:rFonts w:ascii="Arial" w:hAnsi="Arial"/>
          <w:b/>
          <w:color w:val="2B7985"/>
          <w:spacing w:val="-4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общения</w:t>
      </w:r>
      <w:r>
        <w:rPr>
          <w:rFonts w:ascii="Arial" w:hAnsi="Arial"/>
          <w:b/>
          <w:color w:val="2B7985"/>
          <w:spacing w:val="-3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с</w:t>
      </w:r>
      <w:r>
        <w:rPr>
          <w:rFonts w:ascii="Arial" w:hAnsi="Arial"/>
          <w:b/>
          <w:color w:val="2B7985"/>
          <w:spacing w:val="-3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незнакомым</w:t>
      </w:r>
      <w:r>
        <w:rPr>
          <w:rFonts w:ascii="Arial" w:hAnsi="Arial"/>
          <w:b/>
          <w:color w:val="2B7985"/>
          <w:spacing w:val="-3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человеком</w:t>
      </w:r>
    </w:p>
    <w:p w:rsidR="00CC087C" w:rsidRDefault="00AD6252">
      <w:pPr>
        <w:spacing w:before="3"/>
        <w:ind w:left="347" w:right="293"/>
        <w:jc w:val="center"/>
        <w:rPr>
          <w:rFonts w:ascii="Arial" w:hAnsi="Arial"/>
          <w:b/>
        </w:rPr>
      </w:pPr>
      <w:r>
        <w:rPr>
          <w:rFonts w:ascii="Arial" w:hAnsi="Arial"/>
          <w:b/>
          <w:color w:val="2B7985"/>
          <w:w w:val="105"/>
        </w:rPr>
        <w:t>в</w:t>
      </w:r>
      <w:r>
        <w:rPr>
          <w:rFonts w:ascii="Arial" w:hAnsi="Arial"/>
          <w:b/>
          <w:color w:val="2B7985"/>
          <w:spacing w:val="-15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социальных</w:t>
      </w:r>
      <w:r>
        <w:rPr>
          <w:rFonts w:ascii="Arial" w:hAnsi="Arial"/>
          <w:b/>
          <w:color w:val="2B7985"/>
          <w:spacing w:val="-15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сетях</w:t>
      </w:r>
      <w:r>
        <w:rPr>
          <w:rFonts w:ascii="Arial" w:hAnsi="Arial"/>
          <w:b/>
          <w:color w:val="2B7985"/>
          <w:spacing w:val="-15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и</w:t>
      </w:r>
      <w:r>
        <w:rPr>
          <w:rFonts w:ascii="Arial" w:hAnsi="Arial"/>
          <w:b/>
          <w:color w:val="2B7985"/>
          <w:spacing w:val="-15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ты</w:t>
      </w:r>
      <w:r>
        <w:rPr>
          <w:rFonts w:ascii="Arial" w:hAnsi="Arial"/>
          <w:b/>
          <w:color w:val="2B7985"/>
          <w:spacing w:val="-15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чувствуешь</w:t>
      </w:r>
      <w:r>
        <w:rPr>
          <w:rFonts w:ascii="Arial" w:hAnsi="Arial"/>
          <w:b/>
          <w:color w:val="2B7985"/>
          <w:spacing w:val="-15"/>
          <w:w w:val="105"/>
        </w:rPr>
        <w:t xml:space="preserve"> </w:t>
      </w:r>
      <w:r>
        <w:rPr>
          <w:rFonts w:ascii="Arial" w:hAnsi="Arial"/>
          <w:b/>
          <w:color w:val="2B7985"/>
          <w:w w:val="105"/>
        </w:rPr>
        <w:t>опасность?</w:t>
      </w:r>
    </w:p>
    <w:p w:rsidR="00CC087C" w:rsidRDefault="00CC087C">
      <w:pPr>
        <w:pStyle w:val="a3"/>
        <w:spacing w:before="6"/>
        <w:rPr>
          <w:rFonts w:ascii="Arial"/>
          <w:b/>
          <w:sz w:val="26"/>
        </w:rPr>
      </w:pPr>
    </w:p>
    <w:p w:rsidR="00CC087C" w:rsidRDefault="00AD6252">
      <w:pPr>
        <w:pStyle w:val="a3"/>
        <w:ind w:left="54"/>
        <w:jc w:val="center"/>
      </w:pPr>
      <w:r>
        <w:rPr>
          <w:noProof/>
          <w:lang w:eastAsia="ru-RU"/>
        </w:rPr>
        <w:drawing>
          <wp:anchor distT="0" distB="0" distL="0" distR="0" simplePos="0" relativeHeight="487464448" behindDoc="1" locked="0" layoutInCell="1" allowOverlap="1">
            <wp:simplePos x="0" y="0"/>
            <wp:positionH relativeFrom="page">
              <wp:posOffset>2574334</wp:posOffset>
            </wp:positionH>
            <wp:positionV relativeFrom="paragraph">
              <wp:posOffset>-11338</wp:posOffset>
            </wp:positionV>
            <wp:extent cx="179330" cy="179326"/>
            <wp:effectExtent l="0" t="0" r="0" b="0"/>
            <wp:wrapNone/>
            <wp:docPr id="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2"/>
        </w:rPr>
        <w:t>1</w:t>
      </w:r>
    </w:p>
    <w:p w:rsidR="00CC087C" w:rsidRDefault="00AD6252">
      <w:pPr>
        <w:pStyle w:val="a3"/>
        <w:spacing w:before="10"/>
        <w:rPr>
          <w:sz w:val="25"/>
        </w:rPr>
      </w:pPr>
      <w:r>
        <w:pict>
          <v:group id="_x0000_s1035" style="position:absolute;margin-left:44.25pt;margin-top:16.6pt;width:330.8pt;height:227pt;z-index:-15712256;mso-wrap-distance-left:0;mso-wrap-distance-right:0;mso-position-horizontal-relative:page" coordorigin="885,332" coordsize="6616,4540">
            <v:shape id="_x0000_s1037" style="position:absolute;left:884;top:331;width:6616;height:4540" coordorigin="885,332" coordsize="6616,4540" path="m7146,332r-5908,l1167,339r-66,21l1041,393r-52,43l945,488r-32,60l892,615r-7,71l885,4518r7,71l913,4655r32,60l989,4767r52,44l1101,4843r66,21l1238,4871r5908,l7218,4864r66,-21l7344,4811r52,-44l7440,4715r32,-60l7493,4589r7,-71l7500,686r-7,-71l7472,548r-32,-60l7396,436r-52,-43l7284,360r-66,-21l7146,332xe" fillcolor="#e0fbff" stroked="f">
              <v:path arrowok="t"/>
            </v:shape>
            <v:shape id="_x0000_s1036" type="#_x0000_t75" style="position:absolute;left:1073;top:457;width:6239;height:4288">
              <v:imagedata r:id="rId19" o:title=""/>
            </v:shape>
            <w10:wrap type="topAndBottom" anchorx="page"/>
          </v:group>
        </w:pict>
      </w:r>
    </w:p>
    <w:p w:rsidR="00CC087C" w:rsidRDefault="00CC087C">
      <w:pPr>
        <w:rPr>
          <w:sz w:val="25"/>
        </w:rPr>
        <w:sectPr w:rsidR="00CC087C">
          <w:pgSz w:w="8400" w:h="11910"/>
          <w:pgMar w:top="700" w:right="580" w:bottom="1440" w:left="520" w:header="0" w:footer="1263" w:gutter="0"/>
          <w:cols w:space="720"/>
        </w:sectPr>
      </w:pPr>
    </w:p>
    <w:p w:rsidR="00CC087C" w:rsidRDefault="00CC087C">
      <w:pPr>
        <w:pStyle w:val="a3"/>
        <w:spacing w:before="7"/>
        <w:rPr>
          <w:sz w:val="17"/>
        </w:rPr>
      </w:pPr>
      <w:bookmarkStart w:id="6" w:name="Страница_8"/>
      <w:bookmarkStart w:id="7" w:name="_GoBack"/>
      <w:bookmarkEnd w:id="6"/>
      <w:bookmarkEnd w:id="7"/>
    </w:p>
    <w:sectPr w:rsidR="00CC087C">
      <w:footerReference w:type="even" r:id="rId20"/>
      <w:pgSz w:w="8400" w:h="11910"/>
      <w:pgMar w:top="1100" w:right="580" w:bottom="280" w:left="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252" w:rsidRDefault="00AD6252">
      <w:r>
        <w:separator/>
      </w:r>
    </w:p>
  </w:endnote>
  <w:endnote w:type="continuationSeparator" w:id="0">
    <w:p w:rsidR="00AD6252" w:rsidRDefault="00AD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87C" w:rsidRDefault="00AD6252">
    <w:pPr>
      <w:pStyle w:val="a3"/>
      <w:spacing w:line="14" w:lineRule="auto"/>
      <w:rPr>
        <w:sz w:val="18"/>
      </w:rPr>
    </w:pPr>
    <w:r>
      <w:pict>
        <v:rect id="_x0000_s2050" style="position:absolute;margin-left:14.15pt;margin-top:547.3pt;width:405.35pt;height:1.5pt;z-index:-15867392;mso-position-horizontal-relative:page;mso-position-vertical-relative:page" fillcolor="#2b7985" stroked="f"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87C" w:rsidRDefault="00AD6252">
    <w:pPr>
      <w:pStyle w:val="a3"/>
      <w:spacing w:line="14" w:lineRule="auto"/>
      <w:rPr>
        <w:sz w:val="20"/>
      </w:rPr>
    </w:pPr>
    <w:r>
      <w:pict>
        <v:shape id="_x0000_s2049" style="position:absolute;margin-left:0;margin-top:522.15pt;width:382.95pt;height:50.85pt;z-index:-15866880;mso-position-horizontal-relative:page;mso-position-vertical-relative:page" coordorigin=",10443" coordsize="7659,1017" o:spt="100" adj="0,,0" path="m7204,11140r-4,-18l7200,11119r-11,-17l7172,11091r-4,-1l7168,11130r,19l7160,11157r-9,1l7140,11157r-8,-8l7132,11130r8,-8l7150,11122r10,l7168,11130r,-40l7152,11086r-3,l7129,11091r-17,11l7101,11119r-4,21l7101,11160r11,17l7129,11189r20,4l7152,11193r20,-4l7189,11177r11,-17l7200,11158r4,-18xm7222,10760r-1,-14l7218,10733r-5,-9l7212,10720r-9,-11l7192,10700r-11,-6l7181,10746r-1,14l7167,11007r-8,7l7150,11015r-9,-1l7134,11007r-14,-249l7120,10746r6,-12l7141,10726r5,-2l7150,10724r5,l7160,10726r15,8l7181,10746r,-52l7180,10693r-13,-4l7154,10688r-1,l7150,10688r-3,l7134,10689r-14,4l7108,10700r-10,9l7089,10720r-6,13l7080,10746r-1,14l7092,11000r5,20l7109,11036r17,10l7146,11050r9,l7175,11046r17,-10l7204,11020r1,-5l7209,11000r13,-240xm7558,10951r-4,-20l7542,10913r-18,-18l7524,10945r,11l7163,11318r-2,1l7160,11320r-2,1l7157,11321r-2,1l7152,11322r-1,1l7149,11323r-2,-1l7145,11322r-1,-1l7142,11321r-2,-2l7139,11318r-1,-1l6777,10956r,-11l7138,10584r2,-2l7142,10581r2,-1l7146,10579r2,l7150,10579r2,l7154,10579r2,1l7157,10580r2,1l7161,10582r1,1l7163,10584r152,153l7524,10945r,-50l7366,10737r-51,-51l7315,10686r-107,-107l7178,10549r-13,-5l7151,10543r-2,l7136,10544r-13,5l6985,10686r,l6758,10913r-11,18l6743,10951r4,20l6758,10989r227,226l6985,11216r138,137l7136,11358r14,l7150,11358r11,-1l7171,11355r9,-5l7188,11343r20,-20l7315,11216r,-1l7542,10989r12,-18l7558,10951xm7659,10951r-4,-20l7643,10913r-18,-18l7625,10945r,11l7160,11422r-5,2l7151,11424r-6,l7141,11422r-465,-466l6676,10945r465,-465l7145,10478r5,l7155,10478r5,2l7625,10945r,-50l7315,10585r,l7208,10478r-20,-20l7178,10448r-13,-5l7150,10443r-14,l7123,10448r-11,10l6985,10585r,l6657,10913r-11,18l6642,10950,,10950r,30l6652,10980r5,9l7112,11444r9,7l7130,11456r10,2l7150,11459r15,l7178,11454r30,-30l7643,10989r12,-18l7659,10951xe" fillcolor="#2b7985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87C" w:rsidRDefault="00CC087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252" w:rsidRDefault="00AD6252">
      <w:r>
        <w:separator/>
      </w:r>
    </w:p>
  </w:footnote>
  <w:footnote w:type="continuationSeparator" w:id="0">
    <w:p w:rsidR="00AD6252" w:rsidRDefault="00AD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020E"/>
    <w:multiLevelType w:val="hybridMultilevel"/>
    <w:tmpl w:val="1D42EF6C"/>
    <w:lvl w:ilvl="0" w:tplc="93BAED7A">
      <w:start w:val="1"/>
      <w:numFmt w:val="decimal"/>
      <w:lvlText w:val="%1."/>
      <w:lvlJc w:val="left"/>
      <w:pPr>
        <w:ind w:left="197" w:hanging="237"/>
        <w:jc w:val="left"/>
      </w:pPr>
      <w:rPr>
        <w:rFonts w:ascii="Microsoft Sans Serif" w:eastAsia="Microsoft Sans Serif" w:hAnsi="Microsoft Sans Serif" w:cs="Microsoft Sans Serif" w:hint="default"/>
        <w:color w:val="111111"/>
        <w:w w:val="100"/>
        <w:sz w:val="22"/>
        <w:szCs w:val="22"/>
        <w:lang w:val="ru-RU" w:eastAsia="en-US" w:bidi="ar-SA"/>
      </w:rPr>
    </w:lvl>
    <w:lvl w:ilvl="1" w:tplc="27D2107C">
      <w:numFmt w:val="bullet"/>
      <w:lvlText w:val="•"/>
      <w:lvlJc w:val="left"/>
      <w:pPr>
        <w:ind w:left="909" w:hanging="237"/>
      </w:pPr>
      <w:rPr>
        <w:rFonts w:hint="default"/>
        <w:lang w:val="ru-RU" w:eastAsia="en-US" w:bidi="ar-SA"/>
      </w:rPr>
    </w:lvl>
    <w:lvl w:ilvl="2" w:tplc="BBF2E80E">
      <w:numFmt w:val="bullet"/>
      <w:lvlText w:val="•"/>
      <w:lvlJc w:val="left"/>
      <w:pPr>
        <w:ind w:left="1618" w:hanging="237"/>
      </w:pPr>
      <w:rPr>
        <w:rFonts w:hint="default"/>
        <w:lang w:val="ru-RU" w:eastAsia="en-US" w:bidi="ar-SA"/>
      </w:rPr>
    </w:lvl>
    <w:lvl w:ilvl="3" w:tplc="EF88DAF0">
      <w:numFmt w:val="bullet"/>
      <w:lvlText w:val="•"/>
      <w:lvlJc w:val="left"/>
      <w:pPr>
        <w:ind w:left="2327" w:hanging="237"/>
      </w:pPr>
      <w:rPr>
        <w:rFonts w:hint="default"/>
        <w:lang w:val="ru-RU" w:eastAsia="en-US" w:bidi="ar-SA"/>
      </w:rPr>
    </w:lvl>
    <w:lvl w:ilvl="4" w:tplc="CAF6E048">
      <w:numFmt w:val="bullet"/>
      <w:lvlText w:val="•"/>
      <w:lvlJc w:val="left"/>
      <w:pPr>
        <w:ind w:left="3036" w:hanging="237"/>
      </w:pPr>
      <w:rPr>
        <w:rFonts w:hint="default"/>
        <w:lang w:val="ru-RU" w:eastAsia="en-US" w:bidi="ar-SA"/>
      </w:rPr>
    </w:lvl>
    <w:lvl w:ilvl="5" w:tplc="B0425730">
      <w:numFmt w:val="bullet"/>
      <w:lvlText w:val="•"/>
      <w:lvlJc w:val="left"/>
      <w:pPr>
        <w:ind w:left="3745" w:hanging="237"/>
      </w:pPr>
      <w:rPr>
        <w:rFonts w:hint="default"/>
        <w:lang w:val="ru-RU" w:eastAsia="en-US" w:bidi="ar-SA"/>
      </w:rPr>
    </w:lvl>
    <w:lvl w:ilvl="6" w:tplc="672A4E34">
      <w:numFmt w:val="bullet"/>
      <w:lvlText w:val="•"/>
      <w:lvlJc w:val="left"/>
      <w:pPr>
        <w:ind w:left="4454" w:hanging="237"/>
      </w:pPr>
      <w:rPr>
        <w:rFonts w:hint="default"/>
        <w:lang w:val="ru-RU" w:eastAsia="en-US" w:bidi="ar-SA"/>
      </w:rPr>
    </w:lvl>
    <w:lvl w:ilvl="7" w:tplc="8E002CC4">
      <w:numFmt w:val="bullet"/>
      <w:lvlText w:val="•"/>
      <w:lvlJc w:val="left"/>
      <w:pPr>
        <w:ind w:left="5163" w:hanging="237"/>
      </w:pPr>
      <w:rPr>
        <w:rFonts w:hint="default"/>
        <w:lang w:val="ru-RU" w:eastAsia="en-US" w:bidi="ar-SA"/>
      </w:rPr>
    </w:lvl>
    <w:lvl w:ilvl="8" w:tplc="BDD29A3C">
      <w:numFmt w:val="bullet"/>
      <w:lvlText w:val="•"/>
      <w:lvlJc w:val="left"/>
      <w:pPr>
        <w:ind w:left="5872" w:hanging="237"/>
      </w:pPr>
      <w:rPr>
        <w:rFonts w:hint="default"/>
        <w:lang w:val="ru-RU" w:eastAsia="en-US" w:bidi="ar-SA"/>
      </w:rPr>
    </w:lvl>
  </w:abstractNum>
  <w:abstractNum w:abstractNumId="1">
    <w:nsid w:val="7B320B51"/>
    <w:multiLevelType w:val="hybridMultilevel"/>
    <w:tmpl w:val="B8508E62"/>
    <w:lvl w:ilvl="0" w:tplc="D7485D42">
      <w:start w:val="1"/>
      <w:numFmt w:val="decimal"/>
      <w:lvlText w:val="%1."/>
      <w:lvlJc w:val="left"/>
      <w:pPr>
        <w:ind w:left="183" w:hanging="294"/>
        <w:jc w:val="left"/>
      </w:pPr>
      <w:rPr>
        <w:rFonts w:ascii="Microsoft Sans Serif" w:eastAsia="Microsoft Sans Serif" w:hAnsi="Microsoft Sans Serif" w:cs="Microsoft Sans Serif" w:hint="default"/>
        <w:color w:val="111111"/>
        <w:spacing w:val="0"/>
        <w:w w:val="95"/>
        <w:sz w:val="22"/>
        <w:szCs w:val="22"/>
        <w:lang w:val="ru-RU" w:eastAsia="en-US" w:bidi="ar-SA"/>
      </w:rPr>
    </w:lvl>
    <w:lvl w:ilvl="1" w:tplc="43D00D4E">
      <w:numFmt w:val="bullet"/>
      <w:lvlText w:val="•"/>
      <w:lvlJc w:val="left"/>
      <w:pPr>
        <w:ind w:left="1520" w:hanging="294"/>
      </w:pPr>
      <w:rPr>
        <w:rFonts w:hint="default"/>
        <w:lang w:val="ru-RU" w:eastAsia="en-US" w:bidi="ar-SA"/>
      </w:rPr>
    </w:lvl>
    <w:lvl w:ilvl="2" w:tplc="C0CA8C5C">
      <w:numFmt w:val="bullet"/>
      <w:lvlText w:val="•"/>
      <w:lvlJc w:val="left"/>
      <w:pPr>
        <w:ind w:left="2161" w:hanging="294"/>
      </w:pPr>
      <w:rPr>
        <w:rFonts w:hint="default"/>
        <w:lang w:val="ru-RU" w:eastAsia="en-US" w:bidi="ar-SA"/>
      </w:rPr>
    </w:lvl>
    <w:lvl w:ilvl="3" w:tplc="3CEA29A0">
      <w:numFmt w:val="bullet"/>
      <w:lvlText w:val="•"/>
      <w:lvlJc w:val="left"/>
      <w:pPr>
        <w:ind w:left="2802" w:hanging="294"/>
      </w:pPr>
      <w:rPr>
        <w:rFonts w:hint="default"/>
        <w:lang w:val="ru-RU" w:eastAsia="en-US" w:bidi="ar-SA"/>
      </w:rPr>
    </w:lvl>
    <w:lvl w:ilvl="4" w:tplc="2FFAFEA2">
      <w:numFmt w:val="bullet"/>
      <w:lvlText w:val="•"/>
      <w:lvlJc w:val="left"/>
      <w:pPr>
        <w:ind w:left="3443" w:hanging="294"/>
      </w:pPr>
      <w:rPr>
        <w:rFonts w:hint="default"/>
        <w:lang w:val="ru-RU" w:eastAsia="en-US" w:bidi="ar-SA"/>
      </w:rPr>
    </w:lvl>
    <w:lvl w:ilvl="5" w:tplc="411425B2">
      <w:numFmt w:val="bullet"/>
      <w:lvlText w:val="•"/>
      <w:lvlJc w:val="left"/>
      <w:pPr>
        <w:ind w:left="4084" w:hanging="294"/>
      </w:pPr>
      <w:rPr>
        <w:rFonts w:hint="default"/>
        <w:lang w:val="ru-RU" w:eastAsia="en-US" w:bidi="ar-SA"/>
      </w:rPr>
    </w:lvl>
    <w:lvl w:ilvl="6" w:tplc="687E3A70">
      <w:numFmt w:val="bullet"/>
      <w:lvlText w:val="•"/>
      <w:lvlJc w:val="left"/>
      <w:pPr>
        <w:ind w:left="4725" w:hanging="294"/>
      </w:pPr>
      <w:rPr>
        <w:rFonts w:hint="default"/>
        <w:lang w:val="ru-RU" w:eastAsia="en-US" w:bidi="ar-SA"/>
      </w:rPr>
    </w:lvl>
    <w:lvl w:ilvl="7" w:tplc="41805090">
      <w:numFmt w:val="bullet"/>
      <w:lvlText w:val="•"/>
      <w:lvlJc w:val="left"/>
      <w:pPr>
        <w:ind w:left="5367" w:hanging="294"/>
      </w:pPr>
      <w:rPr>
        <w:rFonts w:hint="default"/>
        <w:lang w:val="ru-RU" w:eastAsia="en-US" w:bidi="ar-SA"/>
      </w:rPr>
    </w:lvl>
    <w:lvl w:ilvl="8" w:tplc="31285068">
      <w:numFmt w:val="bullet"/>
      <w:lvlText w:val="•"/>
      <w:lvlJc w:val="left"/>
      <w:pPr>
        <w:ind w:left="6008" w:hanging="2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087C"/>
    <w:rsid w:val="00424457"/>
    <w:rsid w:val="00AD6252"/>
    <w:rsid w:val="00CC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07"/>
      <w:ind w:left="196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24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457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07"/>
      <w:ind w:left="196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24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457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подростки.cdr</dc:title>
  <dc:creator>Dahlia Dahali</dc:creator>
  <cp:lastModifiedBy>1</cp:lastModifiedBy>
  <cp:revision>2</cp:revision>
  <dcterms:created xsi:type="dcterms:W3CDTF">2024-04-17T18:38:00Z</dcterms:created>
  <dcterms:modified xsi:type="dcterms:W3CDTF">2024-04-17T18:42:00Z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2024-04-17T00:00:00Z</vt:filetime>
  </property>
</Properties>
</file>